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3BD7C" w14:textId="00247731" w:rsidR="003F0D66" w:rsidRDefault="00BB5D37" w:rsidP="006C19ED">
      <w:pPr>
        <w:shd w:val="clear" w:color="auto" w:fill="FFFFFF"/>
        <w:suppressAutoHyphens/>
        <w:spacing w:line="240" w:lineRule="auto"/>
        <w:jc w:val="center"/>
        <w:rPr>
          <w:rFonts w:cstheme="minorHAnsi"/>
          <w:smallCaps/>
          <w:sz w:val="40"/>
          <w:szCs w:val="40"/>
        </w:rPr>
      </w:pPr>
      <w:r w:rsidRPr="00427EDD">
        <w:rPr>
          <w:rFonts w:cstheme="minorHAnsi"/>
          <w:smallCaps/>
          <w:noProof/>
          <w:sz w:val="23"/>
          <w:szCs w:val="23"/>
        </w:rPr>
        <w:drawing>
          <wp:anchor distT="0" distB="0" distL="114300" distR="114300" simplePos="0" relativeHeight="251659264" behindDoc="0" locked="0" layoutInCell="1" allowOverlap="1" wp14:anchorId="39323B56" wp14:editId="571B2C74">
            <wp:simplePos x="0" y="0"/>
            <wp:positionH relativeFrom="column">
              <wp:posOffset>3310255</wp:posOffset>
            </wp:positionH>
            <wp:positionV relativeFrom="paragraph">
              <wp:posOffset>-295276</wp:posOffset>
            </wp:positionV>
            <wp:extent cx="1152525" cy="1152525"/>
            <wp:effectExtent l="133350" t="133350" r="142875" b="14287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1782019_PassiVangelo_giallo.jpg"/>
                    <pic:cNvPicPr/>
                  </pic:nvPicPr>
                  <pic:blipFill>
                    <a:blip r:embed="rId5" cstate="print">
                      <a:extLst>
                        <a:ext uri="{28A0092B-C50C-407E-A947-70E740481C1C}">
                          <a14:useLocalDpi xmlns:a14="http://schemas.microsoft.com/office/drawing/2010/main" val="0"/>
                        </a:ext>
                      </a:extLst>
                    </a:blip>
                    <a:stretch>
                      <a:fillRect/>
                    </a:stretch>
                  </pic:blipFill>
                  <pic:spPr>
                    <a:xfrm rot="895495">
                      <a:off x="0" y="0"/>
                      <a:ext cx="1152525" cy="1152525"/>
                    </a:xfrm>
                    <a:prstGeom prst="rect">
                      <a:avLst/>
                    </a:prstGeom>
                  </pic:spPr>
                </pic:pic>
              </a:graphicData>
            </a:graphic>
          </wp:anchor>
        </w:drawing>
      </w:r>
      <w:r w:rsidR="002966A6">
        <w:rPr>
          <w:rFonts w:cstheme="minorHAnsi"/>
          <w:smallCaps/>
          <w:sz w:val="40"/>
          <w:szCs w:val="40"/>
        </w:rPr>
        <w:t>5</w:t>
      </w:r>
      <w:r w:rsidR="00397F3D" w:rsidRPr="00427EDD">
        <w:rPr>
          <w:rFonts w:cstheme="minorHAnsi"/>
          <w:smallCaps/>
          <w:sz w:val="40"/>
          <w:szCs w:val="40"/>
        </w:rPr>
        <w:t xml:space="preserve">. </w:t>
      </w:r>
      <w:r w:rsidR="006C19ED">
        <w:rPr>
          <w:rFonts w:cstheme="minorHAnsi"/>
          <w:smallCaps/>
          <w:sz w:val="40"/>
          <w:szCs w:val="40"/>
        </w:rPr>
        <w:t xml:space="preserve">La crescita </w:t>
      </w:r>
      <w:r w:rsidR="006C19ED">
        <w:rPr>
          <w:rFonts w:cstheme="minorHAnsi"/>
          <w:smallCaps/>
          <w:sz w:val="40"/>
          <w:szCs w:val="40"/>
        </w:rPr>
        <w:br/>
        <w:t>della prima comunità</w:t>
      </w:r>
      <w:r w:rsidR="002A5649">
        <w:rPr>
          <w:rFonts w:cstheme="minorHAnsi"/>
          <w:smallCaps/>
          <w:sz w:val="40"/>
          <w:szCs w:val="40"/>
        </w:rPr>
        <w:br/>
      </w:r>
    </w:p>
    <w:p w14:paraId="6C8900E1" w14:textId="2D189A67" w:rsidR="00397F3D" w:rsidRPr="00800FA7" w:rsidRDefault="00EA0D90" w:rsidP="00BB5D37">
      <w:pPr>
        <w:shd w:val="clear" w:color="auto" w:fill="FFC000"/>
        <w:suppressAutoHyphens/>
        <w:spacing w:line="240" w:lineRule="auto"/>
        <w:jc w:val="both"/>
        <w:rPr>
          <w:rFonts w:cstheme="minorHAnsi"/>
          <w:b/>
          <w:sz w:val="24"/>
          <w:szCs w:val="24"/>
        </w:rPr>
      </w:pPr>
      <w:r w:rsidRPr="00800FA7">
        <w:rPr>
          <w:rFonts w:cstheme="minorHAnsi"/>
          <w:b/>
          <w:sz w:val="24"/>
          <w:szCs w:val="24"/>
        </w:rPr>
        <w:t>Un’</w:t>
      </w:r>
      <w:r w:rsidR="00397F3D" w:rsidRPr="00800FA7">
        <w:rPr>
          <w:rFonts w:cstheme="minorHAnsi"/>
          <w:b/>
          <w:sz w:val="24"/>
          <w:szCs w:val="24"/>
        </w:rPr>
        <w:t xml:space="preserve"> identità da </w:t>
      </w:r>
      <w:proofErr w:type="gramStart"/>
      <w:r w:rsidR="00397F3D" w:rsidRPr="00800FA7">
        <w:rPr>
          <w:rFonts w:cstheme="minorHAnsi"/>
          <w:b/>
          <w:sz w:val="24"/>
          <w:szCs w:val="24"/>
        </w:rPr>
        <w:t>riconoscere</w:t>
      </w:r>
      <w:r w:rsidR="003C0A92" w:rsidRPr="00800FA7">
        <w:rPr>
          <w:rFonts w:cstheme="minorHAnsi"/>
          <w:b/>
          <w:sz w:val="24"/>
          <w:szCs w:val="24"/>
        </w:rPr>
        <w:t xml:space="preserve"> </w:t>
      </w:r>
      <w:r w:rsidR="008E51E1" w:rsidRPr="00800FA7">
        <w:rPr>
          <w:rFonts w:cstheme="minorHAnsi"/>
          <w:b/>
          <w:sz w:val="24"/>
          <w:szCs w:val="24"/>
        </w:rPr>
        <w:t xml:space="preserve"> </w:t>
      </w:r>
      <w:r w:rsidR="008E51E1" w:rsidRPr="00800FA7">
        <w:rPr>
          <w:rFonts w:ascii="Times New Roman" w:hAnsi="Times New Roman" w:cs="Times New Roman"/>
          <w:b/>
          <w:sz w:val="24"/>
          <w:szCs w:val="24"/>
        </w:rPr>
        <w:t>~</w:t>
      </w:r>
      <w:proofErr w:type="gramEnd"/>
      <w:r w:rsidR="001634A5" w:rsidRPr="00800FA7">
        <w:rPr>
          <w:rFonts w:ascii="Times New Roman" w:hAnsi="Times New Roman" w:cs="Times New Roman"/>
          <w:b/>
          <w:sz w:val="24"/>
          <w:szCs w:val="24"/>
        </w:rPr>
        <w:t xml:space="preserve"> </w:t>
      </w:r>
      <w:r w:rsidR="00397F3D" w:rsidRPr="00800FA7">
        <w:rPr>
          <w:rFonts w:cstheme="minorHAnsi"/>
          <w:b/>
          <w:sz w:val="24"/>
          <w:szCs w:val="24"/>
        </w:rPr>
        <w:t xml:space="preserve"> </w:t>
      </w:r>
      <w:r w:rsidR="00332822">
        <w:rPr>
          <w:rFonts w:cstheme="minorHAnsi"/>
          <w:b/>
          <w:sz w:val="24"/>
          <w:szCs w:val="24"/>
        </w:rPr>
        <w:t>At</w:t>
      </w:r>
      <w:r w:rsidR="00397F3D" w:rsidRPr="00800FA7">
        <w:rPr>
          <w:rFonts w:cstheme="minorHAnsi"/>
          <w:b/>
          <w:sz w:val="24"/>
          <w:szCs w:val="24"/>
        </w:rPr>
        <w:t xml:space="preserve"> </w:t>
      </w:r>
      <w:r w:rsidR="00C300AF">
        <w:rPr>
          <w:rFonts w:cstheme="minorHAnsi"/>
          <w:b/>
          <w:sz w:val="24"/>
          <w:szCs w:val="24"/>
        </w:rPr>
        <w:t>2,</w:t>
      </w:r>
      <w:r w:rsidR="006C19ED">
        <w:rPr>
          <w:rFonts w:cstheme="minorHAnsi"/>
          <w:b/>
          <w:sz w:val="24"/>
          <w:szCs w:val="24"/>
        </w:rPr>
        <w:t>37</w:t>
      </w:r>
      <w:r w:rsidR="00C300AF">
        <w:rPr>
          <w:rFonts w:cstheme="minorHAnsi"/>
          <w:b/>
          <w:sz w:val="24"/>
          <w:szCs w:val="24"/>
        </w:rPr>
        <w:t>-</w:t>
      </w:r>
      <w:r w:rsidR="006C19ED">
        <w:rPr>
          <w:rFonts w:cstheme="minorHAnsi"/>
          <w:b/>
          <w:sz w:val="24"/>
          <w:szCs w:val="24"/>
        </w:rPr>
        <w:t>47</w:t>
      </w:r>
    </w:p>
    <w:p w14:paraId="7BEFA907" w14:textId="77777777" w:rsidR="00740BAA" w:rsidRPr="00740BAA" w:rsidRDefault="00740BAA" w:rsidP="00740BAA">
      <w:pPr>
        <w:suppressAutoHyphens/>
        <w:spacing w:after="0" w:line="240" w:lineRule="auto"/>
        <w:jc w:val="both"/>
        <w:rPr>
          <w:rFonts w:cstheme="minorHAnsi"/>
          <w:bCs/>
          <w:sz w:val="24"/>
          <w:szCs w:val="24"/>
        </w:rPr>
      </w:pPr>
      <w:r w:rsidRPr="00740BAA">
        <w:rPr>
          <w:rFonts w:cstheme="minorHAnsi"/>
          <w:bCs/>
          <w:sz w:val="24"/>
          <w:szCs w:val="24"/>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7C6C5C7B" w14:textId="77777777" w:rsidR="00740BAA" w:rsidRDefault="00740BAA" w:rsidP="00740BAA">
      <w:pPr>
        <w:suppressAutoHyphens/>
        <w:spacing w:after="0" w:line="240" w:lineRule="auto"/>
        <w:jc w:val="both"/>
        <w:rPr>
          <w:rFonts w:cstheme="minorHAnsi"/>
          <w:bCs/>
          <w:sz w:val="24"/>
          <w:szCs w:val="24"/>
        </w:rPr>
      </w:pPr>
      <w:r w:rsidRPr="00740BAA">
        <w:rPr>
          <w:rFonts w:cstheme="minorHAnsi"/>
          <w:bCs/>
          <w:sz w:val="24"/>
          <w:szCs w:val="24"/>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p>
    <w:p w14:paraId="757DC1BE" w14:textId="77777777" w:rsidR="00740BAA" w:rsidRDefault="00740BAA" w:rsidP="00740BAA">
      <w:pPr>
        <w:suppressAutoHyphens/>
        <w:spacing w:after="0" w:line="240" w:lineRule="auto"/>
        <w:jc w:val="both"/>
        <w:rPr>
          <w:rFonts w:cstheme="minorHAnsi"/>
          <w:bCs/>
          <w:sz w:val="24"/>
          <w:szCs w:val="24"/>
        </w:rPr>
      </w:pPr>
    </w:p>
    <w:p w14:paraId="735E48F1" w14:textId="6424DEA1" w:rsidR="00E8149E" w:rsidRPr="009260DD" w:rsidRDefault="00E8149E" w:rsidP="00740BAA">
      <w:pPr>
        <w:suppressAutoHyphens/>
        <w:spacing w:after="0" w:line="240" w:lineRule="auto"/>
        <w:jc w:val="both"/>
        <w:rPr>
          <w:rFonts w:cstheme="minorHAnsi"/>
          <w:b/>
          <w:sz w:val="24"/>
          <w:szCs w:val="24"/>
        </w:rPr>
      </w:pPr>
      <w:r w:rsidRPr="009260DD">
        <w:rPr>
          <w:rFonts w:cstheme="minorHAnsi"/>
          <w:b/>
          <w:sz w:val="24"/>
          <w:szCs w:val="24"/>
        </w:rPr>
        <w:t>Per iniziare</w:t>
      </w:r>
    </w:p>
    <w:p w14:paraId="65ED9B97" w14:textId="77777777" w:rsidR="004E16DC" w:rsidRPr="004E16DC" w:rsidRDefault="004E16DC" w:rsidP="004E16DC">
      <w:pPr>
        <w:spacing w:after="0" w:line="240" w:lineRule="auto"/>
        <w:jc w:val="both"/>
        <w:rPr>
          <w:rFonts w:cstheme="minorHAnsi"/>
          <w:bCs/>
          <w:sz w:val="24"/>
          <w:szCs w:val="24"/>
        </w:rPr>
      </w:pPr>
      <w:r w:rsidRPr="004E16DC">
        <w:rPr>
          <w:rFonts w:cstheme="minorHAnsi"/>
          <w:bCs/>
          <w:sz w:val="24"/>
          <w:szCs w:val="24"/>
        </w:rPr>
        <w:t xml:space="preserve">Il contesto in cui ci troviamo è quello immediatamente successivo alla Pentecoste: se nel cuore dei credenti lo Spirito ha suscitato coraggio e passione, nell’animo di coloro che devono ancora conoscere il Vangelo si manifesta un sentimento di consapevolezza che insieme al battesimo costituisce il primo passo di un viaggio incredibile e rivoluzionario. </w:t>
      </w:r>
    </w:p>
    <w:p w14:paraId="624F153C" w14:textId="77777777" w:rsidR="00397F3D" w:rsidRPr="00800FA7" w:rsidRDefault="00397F3D" w:rsidP="00C57E5D">
      <w:pPr>
        <w:shd w:val="clear" w:color="auto" w:fill="FFC000"/>
        <w:suppressAutoHyphens/>
        <w:spacing w:line="240" w:lineRule="auto"/>
        <w:jc w:val="both"/>
        <w:rPr>
          <w:rFonts w:cstheme="minorHAnsi"/>
          <w:b/>
          <w:sz w:val="24"/>
          <w:szCs w:val="24"/>
        </w:rPr>
      </w:pPr>
      <w:r w:rsidRPr="00800FA7">
        <w:rPr>
          <w:rFonts w:cstheme="minorHAnsi"/>
          <w:b/>
          <w:sz w:val="24"/>
          <w:szCs w:val="24"/>
        </w:rPr>
        <w:lastRenderedPageBreak/>
        <w:t>Per entrare</w:t>
      </w:r>
    </w:p>
    <w:p w14:paraId="57F49677" w14:textId="089B16D1" w:rsidR="00D4412F" w:rsidRPr="009260DD" w:rsidRDefault="00D4412F" w:rsidP="004E16DC">
      <w:pPr>
        <w:spacing w:after="0" w:line="240" w:lineRule="auto"/>
        <w:jc w:val="both"/>
        <w:rPr>
          <w:rFonts w:eastAsia="Times New Roman" w:cstheme="minorHAnsi"/>
          <w:b/>
          <w:sz w:val="24"/>
          <w:szCs w:val="24"/>
        </w:rPr>
      </w:pPr>
      <w:r w:rsidRPr="009260DD">
        <w:rPr>
          <w:rFonts w:eastAsia="Times New Roman" w:cstheme="minorHAnsi"/>
          <w:b/>
          <w:sz w:val="24"/>
          <w:szCs w:val="24"/>
        </w:rPr>
        <w:t>Gesù</w:t>
      </w:r>
    </w:p>
    <w:p w14:paraId="7AA3B46B" w14:textId="2E2F39DF" w:rsidR="004E16DC" w:rsidRDefault="004E16DC" w:rsidP="004E16DC">
      <w:pPr>
        <w:spacing w:after="0" w:line="240" w:lineRule="auto"/>
        <w:jc w:val="both"/>
        <w:rPr>
          <w:sz w:val="24"/>
          <w:szCs w:val="24"/>
        </w:rPr>
      </w:pPr>
      <w:r w:rsidRPr="004E16DC">
        <w:rPr>
          <w:sz w:val="24"/>
          <w:szCs w:val="24"/>
        </w:rPr>
        <w:t xml:space="preserve">La domanda che sorge spontanea nei nuovi credenti è anche la nostra: “Che cosa dobbiamo fare?” In questa società contemporanea in cui sembrano prevalere egocentrismo e individualismo, come possiamo trovare qualcosa che faccia bene al mondo?  La risposta che offre Pietro va approfondita: entrare in relazione con Gesù mediante la sua Parola e l’Eucaristia permette di riscoprirci umanità nuova, fratelli e non più indifferenti gli uni verso gli altri, facendoci accorgere della bellezza della condivisione e della gratificazione autenticamente umana da essa derivata. </w:t>
      </w:r>
    </w:p>
    <w:p w14:paraId="5F023D7B" w14:textId="11FD3233" w:rsidR="004E16DC" w:rsidRDefault="004E16DC" w:rsidP="004E16DC">
      <w:pPr>
        <w:spacing w:after="0" w:line="240" w:lineRule="auto"/>
        <w:jc w:val="both"/>
        <w:rPr>
          <w:rFonts w:eastAsia="Times New Roman" w:cstheme="minorHAnsi"/>
          <w:b/>
          <w:sz w:val="24"/>
          <w:szCs w:val="24"/>
        </w:rPr>
      </w:pPr>
    </w:p>
    <w:p w14:paraId="397B8620" w14:textId="77777777" w:rsidR="002966A6" w:rsidRDefault="002966A6" w:rsidP="004E16DC">
      <w:pPr>
        <w:spacing w:after="0" w:line="240" w:lineRule="auto"/>
        <w:jc w:val="both"/>
        <w:rPr>
          <w:rFonts w:eastAsia="Times New Roman" w:cstheme="minorHAnsi"/>
          <w:b/>
          <w:sz w:val="24"/>
          <w:szCs w:val="24"/>
        </w:rPr>
      </w:pPr>
    </w:p>
    <w:p w14:paraId="27D9FB89" w14:textId="79F249B2" w:rsidR="004E16DC" w:rsidRPr="009260DD" w:rsidRDefault="004E16DC" w:rsidP="004E16DC">
      <w:pPr>
        <w:spacing w:after="0" w:line="240" w:lineRule="auto"/>
        <w:jc w:val="both"/>
        <w:rPr>
          <w:rFonts w:eastAsia="Times New Roman" w:cstheme="minorHAnsi"/>
          <w:b/>
          <w:sz w:val="24"/>
          <w:szCs w:val="24"/>
        </w:rPr>
      </w:pPr>
      <w:r w:rsidRPr="009260DD">
        <w:rPr>
          <w:rFonts w:eastAsia="Times New Roman" w:cstheme="minorHAnsi"/>
          <w:b/>
          <w:sz w:val="24"/>
          <w:szCs w:val="24"/>
        </w:rPr>
        <w:t>Chiesa</w:t>
      </w:r>
    </w:p>
    <w:p w14:paraId="70936C1E" w14:textId="77777777" w:rsidR="004E16DC" w:rsidRPr="004E16DC" w:rsidRDefault="004E16DC" w:rsidP="004E16DC">
      <w:pPr>
        <w:spacing w:after="0" w:line="240" w:lineRule="auto"/>
        <w:jc w:val="both"/>
        <w:rPr>
          <w:sz w:val="24"/>
          <w:szCs w:val="24"/>
        </w:rPr>
      </w:pPr>
      <w:bookmarkStart w:id="0" w:name="_gjdgxs" w:colFirst="0" w:colLast="0"/>
      <w:bookmarkEnd w:id="0"/>
      <w:r w:rsidRPr="004E16DC">
        <w:rPr>
          <w:sz w:val="24"/>
          <w:szCs w:val="24"/>
        </w:rPr>
        <w:t xml:space="preserve">Il libro degli Atti rappresenta un modello molto bello di come gli apostoli e i primi discepoli portano avanti l’annuncio di Gesù: l’evangelista Luca, autore anche degli Atti, possiede certamente un approccio idealista, pur tuttavia mantenendo un legame con la realtà e con le fragilità di ognuno. In questo brano in particolare risaltano gli ingredienti della comunità cristiana di ogni tempo, tra cui una comunione vissuta in pienezza, la perseveranza nel restare uniti nella solidarietà e la preghiera come forma di relazione con Dio e con gli altri. </w:t>
      </w:r>
    </w:p>
    <w:p w14:paraId="395DF877" w14:textId="52D5594A" w:rsidR="00C300AF" w:rsidRDefault="00C300AF" w:rsidP="004E16DC">
      <w:pPr>
        <w:pStyle w:val="Paragrafoelenco"/>
        <w:spacing w:after="0" w:line="240" w:lineRule="auto"/>
        <w:rPr>
          <w:sz w:val="24"/>
          <w:szCs w:val="24"/>
        </w:rPr>
      </w:pPr>
    </w:p>
    <w:p w14:paraId="5DCF4BDD" w14:textId="77777777" w:rsidR="002966A6" w:rsidRPr="009260DD" w:rsidRDefault="002966A6" w:rsidP="004E16DC">
      <w:pPr>
        <w:pStyle w:val="Paragrafoelenco"/>
        <w:spacing w:after="0" w:line="240" w:lineRule="auto"/>
        <w:rPr>
          <w:sz w:val="24"/>
          <w:szCs w:val="24"/>
        </w:rPr>
      </w:pPr>
    </w:p>
    <w:p w14:paraId="65CBA470" w14:textId="47C93D5A" w:rsidR="000915D5" w:rsidRPr="009260DD" w:rsidRDefault="00C300AF" w:rsidP="004E16DC">
      <w:pPr>
        <w:spacing w:after="0" w:line="240" w:lineRule="auto"/>
        <w:jc w:val="both"/>
        <w:rPr>
          <w:rFonts w:eastAsia="Times New Roman" w:cstheme="minorHAnsi"/>
          <w:b/>
          <w:sz w:val="24"/>
          <w:szCs w:val="24"/>
        </w:rPr>
      </w:pPr>
      <w:r w:rsidRPr="009260DD">
        <w:rPr>
          <w:rFonts w:eastAsia="Times New Roman" w:cstheme="minorHAnsi"/>
          <w:b/>
          <w:sz w:val="24"/>
          <w:szCs w:val="24"/>
        </w:rPr>
        <w:t>Risurrezione</w:t>
      </w:r>
    </w:p>
    <w:p w14:paraId="3FAA423F" w14:textId="77777777" w:rsidR="004E16DC" w:rsidRPr="004E16DC" w:rsidRDefault="004E16DC" w:rsidP="004E16DC">
      <w:pPr>
        <w:spacing w:after="0" w:line="240" w:lineRule="auto"/>
        <w:jc w:val="both"/>
        <w:rPr>
          <w:sz w:val="24"/>
          <w:szCs w:val="24"/>
        </w:rPr>
      </w:pPr>
      <w:r w:rsidRPr="004E16DC">
        <w:rPr>
          <w:sz w:val="24"/>
          <w:szCs w:val="24"/>
        </w:rPr>
        <w:t xml:space="preserve">Nonostante le incertezze e le paure siamo destinatari di una promessa. La Risurrezione non è un evento avvenuto una volta sola, ma è il compimento di un impegno d’amore che il Signore si prende personalmente con ognuno e che si rinnova ogni volta che ci rialziamo dalle piccole e grandi cadute. Nella prospettiva cristiana questa garanzia si concretizza in una modalità sempre nuova con la quale poterci relazionare con gli altri, che trova il suo fondamento nella misericordia. </w:t>
      </w:r>
    </w:p>
    <w:p w14:paraId="01BC42A2" w14:textId="77777777" w:rsidR="004E16DC" w:rsidRPr="004E16DC" w:rsidRDefault="004E16DC" w:rsidP="004E16DC">
      <w:pPr>
        <w:spacing w:after="0" w:line="240" w:lineRule="auto"/>
        <w:jc w:val="both"/>
        <w:rPr>
          <w:sz w:val="24"/>
          <w:szCs w:val="24"/>
        </w:rPr>
      </w:pPr>
    </w:p>
    <w:p w14:paraId="1C436FB2" w14:textId="2E54E8DD" w:rsidR="00D568FA" w:rsidRPr="009260DD" w:rsidRDefault="00D568FA" w:rsidP="004E16DC">
      <w:pPr>
        <w:spacing w:after="0" w:line="240" w:lineRule="auto"/>
        <w:jc w:val="both"/>
        <w:rPr>
          <w:rFonts w:eastAsia="Times New Roman" w:cstheme="minorHAnsi"/>
          <w:b/>
          <w:sz w:val="24"/>
          <w:szCs w:val="24"/>
        </w:rPr>
      </w:pPr>
      <w:r w:rsidRPr="009260DD">
        <w:rPr>
          <w:rFonts w:eastAsia="Times New Roman" w:cstheme="minorHAnsi"/>
          <w:b/>
          <w:sz w:val="24"/>
          <w:szCs w:val="24"/>
        </w:rPr>
        <w:lastRenderedPageBreak/>
        <w:t>Scritture</w:t>
      </w:r>
    </w:p>
    <w:p w14:paraId="6604CE6F" w14:textId="77777777" w:rsidR="004E16DC" w:rsidRPr="004E16DC" w:rsidRDefault="004E16DC" w:rsidP="004E16DC">
      <w:pPr>
        <w:spacing w:after="0" w:line="240" w:lineRule="auto"/>
        <w:jc w:val="both"/>
        <w:rPr>
          <w:sz w:val="24"/>
          <w:szCs w:val="24"/>
        </w:rPr>
      </w:pPr>
      <w:r w:rsidRPr="004E16DC">
        <w:rPr>
          <w:sz w:val="24"/>
          <w:szCs w:val="24"/>
        </w:rPr>
        <w:t xml:space="preserve">In continuità con lo spirito di novità che pervade la prima comunità dei nuovi credenti ci vengono in mente le parole del profeta Ezechiele (37,5-10) dove si prospetta un’azione potente e rigenerante dello Spirito. Come in ogni cuore che incontra per la prima volta Gesù si respira un’aria di vita e fiducia, cancellando l’aridità della malinconia e lasciando spazio a un rinnovato entusiasmo.  </w:t>
      </w:r>
    </w:p>
    <w:p w14:paraId="1B552E4D" w14:textId="77777777" w:rsidR="00D4412F" w:rsidRPr="009260DD" w:rsidRDefault="00D4412F" w:rsidP="004E16DC">
      <w:pPr>
        <w:spacing w:after="0" w:line="240" w:lineRule="auto"/>
        <w:jc w:val="both"/>
        <w:rPr>
          <w:rFonts w:eastAsia="Times New Roman" w:cstheme="minorHAnsi"/>
          <w:b/>
          <w:sz w:val="24"/>
          <w:szCs w:val="24"/>
          <w:highlight w:val="yellow"/>
        </w:rPr>
      </w:pPr>
    </w:p>
    <w:p w14:paraId="3A3F6CB7" w14:textId="77777777" w:rsidR="00C300AF" w:rsidRDefault="00C300AF" w:rsidP="00C57E5D">
      <w:pPr>
        <w:spacing w:line="240" w:lineRule="auto"/>
        <w:jc w:val="both"/>
        <w:rPr>
          <w:rFonts w:eastAsia="Times New Roman" w:cstheme="minorHAnsi"/>
          <w:bCs/>
          <w:sz w:val="24"/>
          <w:szCs w:val="24"/>
        </w:rPr>
      </w:pPr>
    </w:p>
    <w:p w14:paraId="64232023" w14:textId="77777777" w:rsidR="00397F3D" w:rsidRPr="00800FA7" w:rsidRDefault="00397F3D" w:rsidP="00C57E5D">
      <w:pPr>
        <w:shd w:val="clear" w:color="auto" w:fill="FFC000"/>
        <w:suppressAutoHyphens/>
        <w:spacing w:after="0" w:line="240" w:lineRule="auto"/>
        <w:jc w:val="both"/>
        <w:rPr>
          <w:rFonts w:cstheme="minorHAnsi"/>
          <w:b/>
          <w:sz w:val="24"/>
          <w:szCs w:val="24"/>
        </w:rPr>
      </w:pPr>
      <w:r w:rsidRPr="00800FA7">
        <w:rPr>
          <w:rFonts w:cstheme="minorHAnsi"/>
          <w:b/>
          <w:sz w:val="24"/>
          <w:szCs w:val="24"/>
        </w:rPr>
        <w:t>Il testimone</w:t>
      </w:r>
    </w:p>
    <w:p w14:paraId="0533C2A3" w14:textId="77777777" w:rsidR="00800FA7" w:rsidRPr="00800FA7" w:rsidRDefault="00800FA7" w:rsidP="00C57E5D">
      <w:pPr>
        <w:spacing w:after="0" w:line="240" w:lineRule="auto"/>
        <w:jc w:val="both"/>
        <w:rPr>
          <w:bCs/>
          <w:sz w:val="24"/>
          <w:szCs w:val="24"/>
        </w:rPr>
      </w:pPr>
    </w:p>
    <w:p w14:paraId="275A1ECE" w14:textId="0A622914" w:rsidR="00BA315E" w:rsidRDefault="00BA315E" w:rsidP="00BA315E">
      <w:pPr>
        <w:spacing w:after="0" w:line="240" w:lineRule="auto"/>
        <w:jc w:val="both"/>
        <w:rPr>
          <w:bCs/>
          <w:sz w:val="24"/>
          <w:szCs w:val="24"/>
        </w:rPr>
      </w:pPr>
      <w:r>
        <w:rPr>
          <w:bCs/>
          <w:sz w:val="24"/>
          <w:szCs w:val="24"/>
        </w:rPr>
        <w:t xml:space="preserve">Da </w:t>
      </w:r>
      <w:r w:rsidRPr="00BA315E">
        <w:rPr>
          <w:bCs/>
          <w:sz w:val="24"/>
          <w:szCs w:val="24"/>
        </w:rPr>
        <w:t>J. Castellano Cervera</w:t>
      </w:r>
      <w:r>
        <w:rPr>
          <w:bCs/>
          <w:sz w:val="24"/>
          <w:szCs w:val="24"/>
        </w:rPr>
        <w:t>,</w:t>
      </w:r>
      <w:r w:rsidRPr="00BA315E">
        <w:rPr>
          <w:bCs/>
          <w:sz w:val="24"/>
          <w:szCs w:val="24"/>
        </w:rPr>
        <w:t xml:space="preserve"> </w:t>
      </w:r>
      <w:r w:rsidRPr="00BA315E">
        <w:rPr>
          <w:bCs/>
          <w:i/>
          <w:iCs/>
          <w:sz w:val="24"/>
          <w:szCs w:val="24"/>
        </w:rPr>
        <w:t>Ripartire dalla preghiera</w:t>
      </w:r>
      <w:r w:rsidRPr="00BA315E">
        <w:rPr>
          <w:bCs/>
          <w:sz w:val="24"/>
          <w:szCs w:val="24"/>
        </w:rPr>
        <w:t>, editrice Berti, Piacenza 2001 pp. 84-85</w:t>
      </w:r>
    </w:p>
    <w:p w14:paraId="72CEA740" w14:textId="77777777" w:rsidR="00BA315E" w:rsidRPr="00BA315E" w:rsidRDefault="00BA315E" w:rsidP="00BA315E">
      <w:pPr>
        <w:spacing w:after="0" w:line="240" w:lineRule="auto"/>
        <w:jc w:val="both"/>
        <w:rPr>
          <w:bCs/>
          <w:sz w:val="24"/>
          <w:szCs w:val="24"/>
        </w:rPr>
      </w:pPr>
    </w:p>
    <w:p w14:paraId="56617573" w14:textId="4B9ED0EA" w:rsidR="002966A6" w:rsidRDefault="00BA315E" w:rsidP="00BA315E">
      <w:pPr>
        <w:spacing w:after="0" w:line="240" w:lineRule="auto"/>
        <w:jc w:val="both"/>
        <w:rPr>
          <w:bCs/>
          <w:sz w:val="24"/>
          <w:szCs w:val="24"/>
        </w:rPr>
      </w:pPr>
      <w:r w:rsidRPr="00BA315E">
        <w:rPr>
          <w:bCs/>
          <w:sz w:val="24"/>
          <w:szCs w:val="24"/>
        </w:rPr>
        <w:t>Oggi nella Chiesa non possiamo affidarci soltanto alla grande sacramentaria dell’incontro con Dio nella liturgia, che pure resta essenziale, è “fonte e culmine” (Parola, sacramenti, Eucaristia). Il nostro mondo ha bisogno di una sacramentalità diffusa, orizzontale, cioè quella sacramentalità che ciascuno di noi deve essere, perché nella quotidianità, nella famiglia, nel lavoro, dappertutto ciascuno sia quel luogo nel quale Dio incontra gli altri, perché ciascuno sia quel sacramento autentico attraverso il quale Dio passa agli altri, con non sguardo, una parola, un ascolto, una simpatia, una vicinanza…</w:t>
      </w:r>
    </w:p>
    <w:p w14:paraId="26C185F0" w14:textId="77777777" w:rsidR="002966A6" w:rsidRDefault="002966A6">
      <w:pPr>
        <w:rPr>
          <w:bCs/>
          <w:sz w:val="24"/>
          <w:szCs w:val="24"/>
        </w:rPr>
      </w:pPr>
      <w:r>
        <w:rPr>
          <w:bCs/>
          <w:sz w:val="24"/>
          <w:szCs w:val="24"/>
        </w:rPr>
        <w:br w:type="page"/>
      </w:r>
    </w:p>
    <w:p w14:paraId="7D223E48" w14:textId="0A506270" w:rsidR="00E70A91" w:rsidRPr="00800FA7" w:rsidRDefault="00D568FA" w:rsidP="00C57E5D">
      <w:pPr>
        <w:shd w:val="clear" w:color="auto" w:fill="FFC000"/>
        <w:suppressAutoHyphens/>
        <w:spacing w:after="0" w:line="240" w:lineRule="auto"/>
        <w:jc w:val="both"/>
        <w:rPr>
          <w:rFonts w:cstheme="minorHAnsi"/>
          <w:b/>
          <w:sz w:val="24"/>
          <w:szCs w:val="24"/>
        </w:rPr>
      </w:pPr>
      <w:r>
        <w:rPr>
          <w:b/>
          <w:bCs/>
          <w:sz w:val="24"/>
          <w:szCs w:val="24"/>
        </w:rPr>
        <w:lastRenderedPageBreak/>
        <w:t>L</w:t>
      </w:r>
      <w:r w:rsidR="00BB5D37" w:rsidRPr="00800FA7">
        <w:rPr>
          <w:rFonts w:cstheme="minorHAnsi"/>
          <w:b/>
          <w:sz w:val="24"/>
          <w:szCs w:val="24"/>
        </w:rPr>
        <w:t>a sua Parola diventa la nostra preghiera</w:t>
      </w:r>
    </w:p>
    <w:p w14:paraId="15D1D3ED" w14:textId="4132BA00" w:rsidR="00B62900" w:rsidRDefault="006A27D8" w:rsidP="00C57E5D">
      <w:pPr>
        <w:spacing w:after="0" w:line="240" w:lineRule="auto"/>
        <w:jc w:val="both"/>
        <w:rPr>
          <w:sz w:val="24"/>
          <w:szCs w:val="24"/>
        </w:rPr>
      </w:pPr>
      <w:r>
        <w:rPr>
          <w:sz w:val="24"/>
          <w:szCs w:val="24"/>
        </w:rPr>
        <w:t xml:space="preserve">Nel Regno di Dio c’è posto per tutti, per le donne e gli uomini di ogni generazione: basta l’amore. Il Signore protegge quanti lo amano! </w:t>
      </w:r>
    </w:p>
    <w:p w14:paraId="484EBA0D" w14:textId="77777777" w:rsidR="002966A6" w:rsidRDefault="002966A6" w:rsidP="002966A6">
      <w:pPr>
        <w:rPr>
          <w:sz w:val="24"/>
          <w:szCs w:val="24"/>
        </w:rPr>
      </w:pPr>
    </w:p>
    <w:p w14:paraId="7E25AF77" w14:textId="11536B79" w:rsidR="00C74FA4" w:rsidRPr="00FF6F48" w:rsidRDefault="006A27D8" w:rsidP="002966A6">
      <w:pPr>
        <w:rPr>
          <w:b/>
          <w:bCs/>
          <w:sz w:val="24"/>
          <w:szCs w:val="24"/>
        </w:rPr>
      </w:pPr>
      <w:r>
        <w:rPr>
          <w:b/>
          <w:bCs/>
          <w:sz w:val="24"/>
          <w:szCs w:val="24"/>
        </w:rPr>
        <w:t xml:space="preserve">Dal </w:t>
      </w:r>
      <w:r w:rsidR="00C74FA4" w:rsidRPr="00E2604D">
        <w:rPr>
          <w:b/>
          <w:bCs/>
          <w:sz w:val="24"/>
          <w:szCs w:val="24"/>
        </w:rPr>
        <w:t xml:space="preserve">Salmo </w:t>
      </w:r>
      <w:r w:rsidR="00F475E7" w:rsidRPr="00E2604D">
        <w:rPr>
          <w:b/>
          <w:bCs/>
          <w:sz w:val="24"/>
          <w:szCs w:val="24"/>
        </w:rPr>
        <w:t>1</w:t>
      </w:r>
      <w:r>
        <w:rPr>
          <w:b/>
          <w:bCs/>
          <w:sz w:val="24"/>
          <w:szCs w:val="24"/>
        </w:rPr>
        <w:t>45</w:t>
      </w:r>
    </w:p>
    <w:p w14:paraId="1D7B2093" w14:textId="001F395A" w:rsidR="006A27D8" w:rsidRDefault="006A27D8" w:rsidP="006A27D8">
      <w:pPr>
        <w:spacing w:after="0" w:line="240" w:lineRule="auto"/>
        <w:rPr>
          <w:bCs/>
          <w:sz w:val="24"/>
          <w:szCs w:val="24"/>
        </w:rPr>
      </w:pPr>
      <w:r w:rsidRPr="006A27D8">
        <w:rPr>
          <w:bCs/>
          <w:sz w:val="24"/>
          <w:szCs w:val="24"/>
        </w:rPr>
        <w:t>Ti lodino, Signore, tutte le tue opere</w:t>
      </w:r>
      <w:r w:rsidRPr="006A27D8">
        <w:rPr>
          <w:bCs/>
          <w:sz w:val="24"/>
          <w:szCs w:val="24"/>
        </w:rPr>
        <w:br/>
        <w:t>e ti benedicano i tuoi fedeli.</w:t>
      </w:r>
      <w:r w:rsidRPr="006A27D8">
        <w:rPr>
          <w:bCs/>
          <w:sz w:val="24"/>
          <w:szCs w:val="24"/>
        </w:rPr>
        <w:br/>
        <w:t>Dicano la gloria del tuo regno</w:t>
      </w:r>
      <w:r w:rsidRPr="006A27D8">
        <w:rPr>
          <w:bCs/>
          <w:sz w:val="24"/>
          <w:szCs w:val="24"/>
        </w:rPr>
        <w:br/>
        <w:t>e parlino della tua potenza,</w:t>
      </w:r>
      <w:r w:rsidRPr="006A27D8">
        <w:rPr>
          <w:bCs/>
          <w:sz w:val="24"/>
          <w:szCs w:val="24"/>
        </w:rPr>
        <w:br/>
        <w:t>per manifestare agli uomini i tuoi prodigi</w:t>
      </w:r>
      <w:r w:rsidRPr="006A27D8">
        <w:rPr>
          <w:bCs/>
          <w:sz w:val="24"/>
          <w:szCs w:val="24"/>
        </w:rPr>
        <w:br/>
        <w:t>e la splendida gloria del tuo regno.</w:t>
      </w:r>
      <w:r w:rsidRPr="006A27D8">
        <w:rPr>
          <w:bCs/>
          <w:sz w:val="24"/>
          <w:szCs w:val="24"/>
        </w:rPr>
        <w:br/>
        <w:t>Il tuo regno è regno di tutti i secoli,</w:t>
      </w:r>
      <w:r w:rsidRPr="006A27D8">
        <w:rPr>
          <w:bCs/>
          <w:sz w:val="24"/>
          <w:szCs w:val="24"/>
        </w:rPr>
        <w:br/>
        <w:t>il tuo dominio si estende ad ogni generazione.</w:t>
      </w:r>
    </w:p>
    <w:p w14:paraId="31A95F5A" w14:textId="77777777" w:rsidR="006A27D8" w:rsidRPr="006A27D8" w:rsidRDefault="006A27D8" w:rsidP="006A27D8">
      <w:pPr>
        <w:spacing w:after="0" w:line="240" w:lineRule="auto"/>
        <w:rPr>
          <w:bCs/>
          <w:sz w:val="24"/>
          <w:szCs w:val="24"/>
        </w:rPr>
      </w:pPr>
    </w:p>
    <w:p w14:paraId="179D6106" w14:textId="6CA1E540" w:rsidR="006A27D8" w:rsidRPr="006A27D8" w:rsidRDefault="006A27D8" w:rsidP="006A27D8">
      <w:pPr>
        <w:spacing w:after="0" w:line="240" w:lineRule="auto"/>
        <w:rPr>
          <w:bCs/>
          <w:sz w:val="24"/>
          <w:szCs w:val="24"/>
        </w:rPr>
      </w:pPr>
      <w:r w:rsidRPr="006A27D8">
        <w:rPr>
          <w:bCs/>
          <w:sz w:val="24"/>
          <w:szCs w:val="24"/>
        </w:rPr>
        <w:t>Il Signore sostiene quelli che vacillano</w:t>
      </w:r>
      <w:r w:rsidRPr="006A27D8">
        <w:rPr>
          <w:bCs/>
          <w:sz w:val="24"/>
          <w:szCs w:val="24"/>
        </w:rPr>
        <w:br/>
        <w:t>e rialza chiunque è caduto.</w:t>
      </w:r>
      <w:r w:rsidRPr="006A27D8">
        <w:rPr>
          <w:bCs/>
          <w:sz w:val="24"/>
          <w:szCs w:val="24"/>
        </w:rPr>
        <w:br/>
        <w:t>Gli occhi di tutti sono rivolti a te in attesa</w:t>
      </w:r>
      <w:r w:rsidRPr="006A27D8">
        <w:rPr>
          <w:bCs/>
          <w:sz w:val="24"/>
          <w:szCs w:val="24"/>
        </w:rPr>
        <w:br/>
        <w:t>e tu provvedi loro il cibo a suo tempo.</w:t>
      </w:r>
      <w:r w:rsidRPr="006A27D8">
        <w:rPr>
          <w:bCs/>
          <w:sz w:val="24"/>
          <w:szCs w:val="24"/>
        </w:rPr>
        <w:br/>
        <w:t>Tu apri la tua mano</w:t>
      </w:r>
      <w:r w:rsidRPr="006A27D8">
        <w:rPr>
          <w:bCs/>
          <w:sz w:val="24"/>
          <w:szCs w:val="24"/>
        </w:rPr>
        <w:br/>
        <w:t>e sazi la fame di ogni vivente.</w:t>
      </w:r>
    </w:p>
    <w:p w14:paraId="447BA6A0" w14:textId="77777777" w:rsidR="006A27D8" w:rsidRDefault="006A27D8" w:rsidP="006A27D8">
      <w:pPr>
        <w:spacing w:after="0" w:line="240" w:lineRule="auto"/>
        <w:rPr>
          <w:b/>
          <w:bCs/>
          <w:sz w:val="24"/>
          <w:szCs w:val="24"/>
          <w:vertAlign w:val="superscript"/>
        </w:rPr>
      </w:pPr>
    </w:p>
    <w:p w14:paraId="0B9FF0CF" w14:textId="7800DD29" w:rsidR="006A27D8" w:rsidRPr="006A27D8" w:rsidRDefault="006A27D8" w:rsidP="006A27D8">
      <w:pPr>
        <w:spacing w:after="0" w:line="240" w:lineRule="auto"/>
        <w:rPr>
          <w:bCs/>
          <w:sz w:val="24"/>
          <w:szCs w:val="24"/>
        </w:rPr>
      </w:pPr>
      <w:r w:rsidRPr="006A27D8">
        <w:rPr>
          <w:bCs/>
          <w:sz w:val="24"/>
          <w:szCs w:val="24"/>
        </w:rPr>
        <w:t>Giusto è il Signore in tutte le sue vie,</w:t>
      </w:r>
      <w:r w:rsidRPr="006A27D8">
        <w:rPr>
          <w:bCs/>
          <w:sz w:val="24"/>
          <w:szCs w:val="24"/>
        </w:rPr>
        <w:br/>
        <w:t>santo in tutte le sue opere.</w:t>
      </w:r>
      <w:r w:rsidRPr="006A27D8">
        <w:rPr>
          <w:bCs/>
          <w:sz w:val="24"/>
          <w:szCs w:val="24"/>
        </w:rPr>
        <w:br/>
        <w:t>Il Signore è vicino a quanti lo invocano,</w:t>
      </w:r>
      <w:r w:rsidRPr="006A27D8">
        <w:rPr>
          <w:bCs/>
          <w:sz w:val="24"/>
          <w:szCs w:val="24"/>
        </w:rPr>
        <w:br/>
        <w:t>a quanti lo cercano con cuore sincero.</w:t>
      </w:r>
      <w:r w:rsidRPr="006A27D8">
        <w:rPr>
          <w:bCs/>
          <w:sz w:val="24"/>
          <w:szCs w:val="24"/>
        </w:rPr>
        <w:br/>
        <w:t>Appaga il desiderio di quelli che lo temono,</w:t>
      </w:r>
      <w:r w:rsidRPr="006A27D8">
        <w:rPr>
          <w:bCs/>
          <w:sz w:val="24"/>
          <w:szCs w:val="24"/>
        </w:rPr>
        <w:br/>
        <w:t>ascolta il loro grido e li salva.</w:t>
      </w:r>
      <w:r w:rsidRPr="006A27D8">
        <w:rPr>
          <w:bCs/>
          <w:sz w:val="24"/>
          <w:szCs w:val="24"/>
        </w:rPr>
        <w:br/>
        <w:t>Il Signore protegge quanti lo amano,</w:t>
      </w:r>
      <w:r w:rsidRPr="006A27D8">
        <w:rPr>
          <w:bCs/>
          <w:sz w:val="24"/>
          <w:szCs w:val="24"/>
        </w:rPr>
        <w:br/>
        <w:t>ma disperde tutti gli empi.</w:t>
      </w:r>
    </w:p>
    <w:p w14:paraId="57F7ED5C" w14:textId="77777777" w:rsidR="006A27D8" w:rsidRDefault="006A27D8" w:rsidP="006A27D8">
      <w:pPr>
        <w:spacing w:after="0" w:line="240" w:lineRule="auto"/>
        <w:rPr>
          <w:b/>
          <w:bCs/>
          <w:sz w:val="24"/>
          <w:szCs w:val="24"/>
          <w:vertAlign w:val="superscript"/>
        </w:rPr>
      </w:pPr>
    </w:p>
    <w:p w14:paraId="11E5EF92" w14:textId="47EF39BE" w:rsidR="006A27D8" w:rsidRPr="006A27D8" w:rsidRDefault="006A27D8" w:rsidP="006A27D8">
      <w:pPr>
        <w:spacing w:after="0" w:line="240" w:lineRule="auto"/>
        <w:rPr>
          <w:bCs/>
          <w:sz w:val="24"/>
          <w:szCs w:val="24"/>
        </w:rPr>
      </w:pPr>
      <w:r w:rsidRPr="006A27D8">
        <w:rPr>
          <w:bCs/>
          <w:sz w:val="24"/>
          <w:szCs w:val="24"/>
        </w:rPr>
        <w:t>Canti la mia bocca la lode del Signore</w:t>
      </w:r>
      <w:r w:rsidRPr="006A27D8">
        <w:rPr>
          <w:bCs/>
          <w:sz w:val="24"/>
          <w:szCs w:val="24"/>
        </w:rPr>
        <w:br/>
        <w:t>e ogni vivente benedica il suo nome santo,</w:t>
      </w:r>
      <w:r w:rsidRPr="006A27D8">
        <w:rPr>
          <w:bCs/>
          <w:sz w:val="24"/>
          <w:szCs w:val="24"/>
        </w:rPr>
        <w:br/>
        <w:t>in eterno e sempre.</w:t>
      </w:r>
    </w:p>
    <w:p w14:paraId="069D5882" w14:textId="6B14F154" w:rsidR="00C74FA4" w:rsidRPr="00C74FA4" w:rsidRDefault="00C74FA4" w:rsidP="006A27D8">
      <w:pPr>
        <w:spacing w:after="0" w:line="240" w:lineRule="auto"/>
        <w:rPr>
          <w:b/>
          <w:bCs/>
          <w:sz w:val="24"/>
          <w:szCs w:val="24"/>
        </w:rPr>
      </w:pPr>
    </w:p>
    <w:sectPr w:rsidR="00C74FA4" w:rsidRPr="00C74FA4" w:rsidSect="008571AC">
      <w:pgSz w:w="8419" w:h="11906" w:orient="landscape" w:code="9"/>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76DB5"/>
    <w:multiLevelType w:val="hybridMultilevel"/>
    <w:tmpl w:val="0C8EE882"/>
    <w:styleLink w:val="Stileimportato1"/>
    <w:lvl w:ilvl="0" w:tplc="84E84F08">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D2416F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EEAEE8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73A122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2AE19B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5CAFB9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A8237C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05269C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064DFE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CB5031C"/>
    <w:multiLevelType w:val="hybridMultilevel"/>
    <w:tmpl w:val="0C8EE882"/>
    <w:numStyleLink w:val="Stileimportato1"/>
  </w:abstractNum>
  <w:abstractNum w:abstractNumId="2" w15:restartNumberingAfterBreak="0">
    <w:nsid w:val="7D770670"/>
    <w:multiLevelType w:val="hybridMultilevel"/>
    <w:tmpl w:val="5CC8C68E"/>
    <w:lvl w:ilvl="0" w:tplc="C8BE9C7C">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bookFoldPrint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4122BA"/>
    <w:rsid w:val="00005A96"/>
    <w:rsid w:val="0001733F"/>
    <w:rsid w:val="00017CFA"/>
    <w:rsid w:val="00020CBD"/>
    <w:rsid w:val="00026727"/>
    <w:rsid w:val="00026958"/>
    <w:rsid w:val="000276FB"/>
    <w:rsid w:val="00030510"/>
    <w:rsid w:val="000330D1"/>
    <w:rsid w:val="000362E9"/>
    <w:rsid w:val="00040747"/>
    <w:rsid w:val="00044398"/>
    <w:rsid w:val="00051B15"/>
    <w:rsid w:val="00052509"/>
    <w:rsid w:val="00060DED"/>
    <w:rsid w:val="00067074"/>
    <w:rsid w:val="00067400"/>
    <w:rsid w:val="0006745B"/>
    <w:rsid w:val="00077E62"/>
    <w:rsid w:val="00083B23"/>
    <w:rsid w:val="00084A87"/>
    <w:rsid w:val="00085C96"/>
    <w:rsid w:val="00086155"/>
    <w:rsid w:val="000915D5"/>
    <w:rsid w:val="00091BC3"/>
    <w:rsid w:val="000931D9"/>
    <w:rsid w:val="000932A8"/>
    <w:rsid w:val="000A242F"/>
    <w:rsid w:val="000A2549"/>
    <w:rsid w:val="000A64AF"/>
    <w:rsid w:val="000B1A74"/>
    <w:rsid w:val="000B2C48"/>
    <w:rsid w:val="000B3D71"/>
    <w:rsid w:val="000B6485"/>
    <w:rsid w:val="000C0309"/>
    <w:rsid w:val="000C596D"/>
    <w:rsid w:val="000C7E15"/>
    <w:rsid w:val="000D07FB"/>
    <w:rsid w:val="000D3AF3"/>
    <w:rsid w:val="000D7353"/>
    <w:rsid w:val="000D7C0A"/>
    <w:rsid w:val="000F6957"/>
    <w:rsid w:val="00102A74"/>
    <w:rsid w:val="001031C7"/>
    <w:rsid w:val="001068C8"/>
    <w:rsid w:val="00110A89"/>
    <w:rsid w:val="00111716"/>
    <w:rsid w:val="00111C99"/>
    <w:rsid w:val="0011326B"/>
    <w:rsid w:val="00114A57"/>
    <w:rsid w:val="0011541B"/>
    <w:rsid w:val="001170C2"/>
    <w:rsid w:val="0012381F"/>
    <w:rsid w:val="0013041D"/>
    <w:rsid w:val="001313F4"/>
    <w:rsid w:val="00146F46"/>
    <w:rsid w:val="00147AB7"/>
    <w:rsid w:val="00152F65"/>
    <w:rsid w:val="001541E5"/>
    <w:rsid w:val="00155F91"/>
    <w:rsid w:val="001563E7"/>
    <w:rsid w:val="00162E30"/>
    <w:rsid w:val="001634A5"/>
    <w:rsid w:val="00163E3C"/>
    <w:rsid w:val="00186007"/>
    <w:rsid w:val="00190E07"/>
    <w:rsid w:val="00192ACD"/>
    <w:rsid w:val="001A7CF3"/>
    <w:rsid w:val="001B49EC"/>
    <w:rsid w:val="001D1FD9"/>
    <w:rsid w:val="001E0AC1"/>
    <w:rsid w:val="001E2CBB"/>
    <w:rsid w:val="001E4DDF"/>
    <w:rsid w:val="001E79EE"/>
    <w:rsid w:val="001F2CE3"/>
    <w:rsid w:val="00202214"/>
    <w:rsid w:val="00204F52"/>
    <w:rsid w:val="0021258A"/>
    <w:rsid w:val="0021559E"/>
    <w:rsid w:val="00224DB2"/>
    <w:rsid w:val="00230FC5"/>
    <w:rsid w:val="00231389"/>
    <w:rsid w:val="002324B7"/>
    <w:rsid w:val="00241D9D"/>
    <w:rsid w:val="00251246"/>
    <w:rsid w:val="00255CD8"/>
    <w:rsid w:val="002576A4"/>
    <w:rsid w:val="002617AD"/>
    <w:rsid w:val="00270828"/>
    <w:rsid w:val="00273E2F"/>
    <w:rsid w:val="00274CC2"/>
    <w:rsid w:val="002765E0"/>
    <w:rsid w:val="00281D8E"/>
    <w:rsid w:val="00295BF0"/>
    <w:rsid w:val="002966A6"/>
    <w:rsid w:val="002968EF"/>
    <w:rsid w:val="002A5649"/>
    <w:rsid w:val="002B3C52"/>
    <w:rsid w:val="002B58D9"/>
    <w:rsid w:val="002C2A26"/>
    <w:rsid w:val="002C72DE"/>
    <w:rsid w:val="002D42F2"/>
    <w:rsid w:val="002D440A"/>
    <w:rsid w:val="002D78FF"/>
    <w:rsid w:val="002E217E"/>
    <w:rsid w:val="002E2245"/>
    <w:rsid w:val="002E559B"/>
    <w:rsid w:val="002F1778"/>
    <w:rsid w:val="002F389F"/>
    <w:rsid w:val="002F5482"/>
    <w:rsid w:val="00304305"/>
    <w:rsid w:val="003069FC"/>
    <w:rsid w:val="003109C5"/>
    <w:rsid w:val="00311D66"/>
    <w:rsid w:val="0031280C"/>
    <w:rsid w:val="00315259"/>
    <w:rsid w:val="00321CBF"/>
    <w:rsid w:val="00323CE0"/>
    <w:rsid w:val="00327180"/>
    <w:rsid w:val="00332822"/>
    <w:rsid w:val="00333C51"/>
    <w:rsid w:val="00334067"/>
    <w:rsid w:val="003341BD"/>
    <w:rsid w:val="003353F8"/>
    <w:rsid w:val="00337C30"/>
    <w:rsid w:val="00352CA6"/>
    <w:rsid w:val="00353F83"/>
    <w:rsid w:val="00364157"/>
    <w:rsid w:val="003655F7"/>
    <w:rsid w:val="003717E4"/>
    <w:rsid w:val="003749DE"/>
    <w:rsid w:val="003773E2"/>
    <w:rsid w:val="0038319D"/>
    <w:rsid w:val="00386385"/>
    <w:rsid w:val="0039331F"/>
    <w:rsid w:val="0039374B"/>
    <w:rsid w:val="00397F3D"/>
    <w:rsid w:val="003A27BF"/>
    <w:rsid w:val="003A3B33"/>
    <w:rsid w:val="003A65EA"/>
    <w:rsid w:val="003B6043"/>
    <w:rsid w:val="003C0A92"/>
    <w:rsid w:val="003E6F0A"/>
    <w:rsid w:val="003F0D66"/>
    <w:rsid w:val="003F6443"/>
    <w:rsid w:val="00402BC6"/>
    <w:rsid w:val="004122BA"/>
    <w:rsid w:val="004144A9"/>
    <w:rsid w:val="00420FA4"/>
    <w:rsid w:val="00421CB7"/>
    <w:rsid w:val="00424765"/>
    <w:rsid w:val="00424F9F"/>
    <w:rsid w:val="00427EDD"/>
    <w:rsid w:val="00431476"/>
    <w:rsid w:val="004320B2"/>
    <w:rsid w:val="00433528"/>
    <w:rsid w:val="00435D6C"/>
    <w:rsid w:val="00446964"/>
    <w:rsid w:val="00450E41"/>
    <w:rsid w:val="00463440"/>
    <w:rsid w:val="00463E90"/>
    <w:rsid w:val="00464484"/>
    <w:rsid w:val="00467B19"/>
    <w:rsid w:val="0047593A"/>
    <w:rsid w:val="00476D26"/>
    <w:rsid w:val="00480E14"/>
    <w:rsid w:val="00491823"/>
    <w:rsid w:val="004931D8"/>
    <w:rsid w:val="00496699"/>
    <w:rsid w:val="004B090A"/>
    <w:rsid w:val="004B0E1B"/>
    <w:rsid w:val="004B510D"/>
    <w:rsid w:val="004B5D82"/>
    <w:rsid w:val="004B70C2"/>
    <w:rsid w:val="004C0753"/>
    <w:rsid w:val="004C1AAA"/>
    <w:rsid w:val="004C325B"/>
    <w:rsid w:val="004C4DD0"/>
    <w:rsid w:val="004C564B"/>
    <w:rsid w:val="004C735A"/>
    <w:rsid w:val="004C7834"/>
    <w:rsid w:val="004D154D"/>
    <w:rsid w:val="004D19EB"/>
    <w:rsid w:val="004D463C"/>
    <w:rsid w:val="004E04E3"/>
    <w:rsid w:val="004E1260"/>
    <w:rsid w:val="004E152E"/>
    <w:rsid w:val="004E16DC"/>
    <w:rsid w:val="004E1D2D"/>
    <w:rsid w:val="004F1FDE"/>
    <w:rsid w:val="004F4D61"/>
    <w:rsid w:val="005169D1"/>
    <w:rsid w:val="0051761D"/>
    <w:rsid w:val="00525A34"/>
    <w:rsid w:val="00537CEC"/>
    <w:rsid w:val="0054183B"/>
    <w:rsid w:val="00544C00"/>
    <w:rsid w:val="00545E40"/>
    <w:rsid w:val="00547680"/>
    <w:rsid w:val="00564079"/>
    <w:rsid w:val="00573535"/>
    <w:rsid w:val="00586423"/>
    <w:rsid w:val="00590764"/>
    <w:rsid w:val="00595BBD"/>
    <w:rsid w:val="005A0C4A"/>
    <w:rsid w:val="005A466D"/>
    <w:rsid w:val="005B002F"/>
    <w:rsid w:val="005B0E94"/>
    <w:rsid w:val="005C232D"/>
    <w:rsid w:val="005C2E88"/>
    <w:rsid w:val="005C3EEE"/>
    <w:rsid w:val="005C61E5"/>
    <w:rsid w:val="005D424E"/>
    <w:rsid w:val="005E17E3"/>
    <w:rsid w:val="005F03E6"/>
    <w:rsid w:val="006029ED"/>
    <w:rsid w:val="00614469"/>
    <w:rsid w:val="00631F23"/>
    <w:rsid w:val="00634CEC"/>
    <w:rsid w:val="00635A3C"/>
    <w:rsid w:val="00644BBB"/>
    <w:rsid w:val="006455F2"/>
    <w:rsid w:val="00655A15"/>
    <w:rsid w:val="00663527"/>
    <w:rsid w:val="00665F6B"/>
    <w:rsid w:val="006665F8"/>
    <w:rsid w:val="00673588"/>
    <w:rsid w:val="0067698E"/>
    <w:rsid w:val="006856E8"/>
    <w:rsid w:val="006858D0"/>
    <w:rsid w:val="00690F43"/>
    <w:rsid w:val="006910CC"/>
    <w:rsid w:val="006920C5"/>
    <w:rsid w:val="006923E0"/>
    <w:rsid w:val="006948FF"/>
    <w:rsid w:val="0069542A"/>
    <w:rsid w:val="00697CD8"/>
    <w:rsid w:val="006A27D8"/>
    <w:rsid w:val="006B41D6"/>
    <w:rsid w:val="006B55FB"/>
    <w:rsid w:val="006C19ED"/>
    <w:rsid w:val="006C668A"/>
    <w:rsid w:val="006D3B7A"/>
    <w:rsid w:val="006E12EA"/>
    <w:rsid w:val="006E2346"/>
    <w:rsid w:val="006E3FB9"/>
    <w:rsid w:val="006F3010"/>
    <w:rsid w:val="006F446C"/>
    <w:rsid w:val="006F4F7D"/>
    <w:rsid w:val="006F6F59"/>
    <w:rsid w:val="00703EAD"/>
    <w:rsid w:val="007167B9"/>
    <w:rsid w:val="00721DFE"/>
    <w:rsid w:val="00731639"/>
    <w:rsid w:val="00732663"/>
    <w:rsid w:val="00736D85"/>
    <w:rsid w:val="00740BAA"/>
    <w:rsid w:val="00741C04"/>
    <w:rsid w:val="0075272E"/>
    <w:rsid w:val="007556BC"/>
    <w:rsid w:val="00773E14"/>
    <w:rsid w:val="007770C7"/>
    <w:rsid w:val="00786DE5"/>
    <w:rsid w:val="00792667"/>
    <w:rsid w:val="00793047"/>
    <w:rsid w:val="00793477"/>
    <w:rsid w:val="0079479C"/>
    <w:rsid w:val="00796B93"/>
    <w:rsid w:val="007B07E3"/>
    <w:rsid w:val="007B4FE8"/>
    <w:rsid w:val="007C1F11"/>
    <w:rsid w:val="007C2A79"/>
    <w:rsid w:val="007D0437"/>
    <w:rsid w:val="007D07D9"/>
    <w:rsid w:val="007D3063"/>
    <w:rsid w:val="007E17D0"/>
    <w:rsid w:val="007E4EEE"/>
    <w:rsid w:val="007F02BA"/>
    <w:rsid w:val="007F1247"/>
    <w:rsid w:val="007F3A70"/>
    <w:rsid w:val="007F3E0F"/>
    <w:rsid w:val="007F6D9B"/>
    <w:rsid w:val="00800FA7"/>
    <w:rsid w:val="008022E7"/>
    <w:rsid w:val="00802FAA"/>
    <w:rsid w:val="00813584"/>
    <w:rsid w:val="00815639"/>
    <w:rsid w:val="00815CC1"/>
    <w:rsid w:val="0082393D"/>
    <w:rsid w:val="008245CA"/>
    <w:rsid w:val="008337D2"/>
    <w:rsid w:val="00843EF9"/>
    <w:rsid w:val="00847C2F"/>
    <w:rsid w:val="00856DFE"/>
    <w:rsid w:val="008571AC"/>
    <w:rsid w:val="00861ACD"/>
    <w:rsid w:val="00862FBE"/>
    <w:rsid w:val="00874150"/>
    <w:rsid w:val="008778E4"/>
    <w:rsid w:val="008806E6"/>
    <w:rsid w:val="00882428"/>
    <w:rsid w:val="008832BD"/>
    <w:rsid w:val="008841EF"/>
    <w:rsid w:val="008863B8"/>
    <w:rsid w:val="00895874"/>
    <w:rsid w:val="008A1C28"/>
    <w:rsid w:val="008A22B1"/>
    <w:rsid w:val="008A77D8"/>
    <w:rsid w:val="008B182A"/>
    <w:rsid w:val="008B1AC8"/>
    <w:rsid w:val="008C2863"/>
    <w:rsid w:val="008C2B0F"/>
    <w:rsid w:val="008C5418"/>
    <w:rsid w:val="008E2EC0"/>
    <w:rsid w:val="008E51E1"/>
    <w:rsid w:val="008F3CA9"/>
    <w:rsid w:val="008F5825"/>
    <w:rsid w:val="00905843"/>
    <w:rsid w:val="009105DE"/>
    <w:rsid w:val="00914486"/>
    <w:rsid w:val="00915BBE"/>
    <w:rsid w:val="00924299"/>
    <w:rsid w:val="0092436C"/>
    <w:rsid w:val="0092467A"/>
    <w:rsid w:val="0092576A"/>
    <w:rsid w:val="009260DD"/>
    <w:rsid w:val="009322E3"/>
    <w:rsid w:val="00935F8F"/>
    <w:rsid w:val="00936451"/>
    <w:rsid w:val="00942CBB"/>
    <w:rsid w:val="009463BE"/>
    <w:rsid w:val="00951AB3"/>
    <w:rsid w:val="00953559"/>
    <w:rsid w:val="00963F9A"/>
    <w:rsid w:val="0096770D"/>
    <w:rsid w:val="00980A9E"/>
    <w:rsid w:val="00984CCB"/>
    <w:rsid w:val="00987D75"/>
    <w:rsid w:val="00993271"/>
    <w:rsid w:val="00994895"/>
    <w:rsid w:val="0099633F"/>
    <w:rsid w:val="00996AB6"/>
    <w:rsid w:val="009B3CB4"/>
    <w:rsid w:val="009D1E3F"/>
    <w:rsid w:val="009D3D6A"/>
    <w:rsid w:val="009D6D6E"/>
    <w:rsid w:val="009E5598"/>
    <w:rsid w:val="009E780E"/>
    <w:rsid w:val="009E7A8E"/>
    <w:rsid w:val="009F2A05"/>
    <w:rsid w:val="009F6A78"/>
    <w:rsid w:val="00A017A5"/>
    <w:rsid w:val="00A05BEB"/>
    <w:rsid w:val="00A06250"/>
    <w:rsid w:val="00A1110A"/>
    <w:rsid w:val="00A14B28"/>
    <w:rsid w:val="00A15EF3"/>
    <w:rsid w:val="00A17939"/>
    <w:rsid w:val="00A20851"/>
    <w:rsid w:val="00A2219A"/>
    <w:rsid w:val="00A23215"/>
    <w:rsid w:val="00A243C4"/>
    <w:rsid w:val="00A24A96"/>
    <w:rsid w:val="00A333E5"/>
    <w:rsid w:val="00A352C8"/>
    <w:rsid w:val="00A52E50"/>
    <w:rsid w:val="00A60137"/>
    <w:rsid w:val="00A7014E"/>
    <w:rsid w:val="00A714E1"/>
    <w:rsid w:val="00A72504"/>
    <w:rsid w:val="00A735D8"/>
    <w:rsid w:val="00A81D29"/>
    <w:rsid w:val="00A8547C"/>
    <w:rsid w:val="00A901AA"/>
    <w:rsid w:val="00A9401E"/>
    <w:rsid w:val="00AA1F5A"/>
    <w:rsid w:val="00AA7AF0"/>
    <w:rsid w:val="00AB0F6B"/>
    <w:rsid w:val="00AB1082"/>
    <w:rsid w:val="00AB283F"/>
    <w:rsid w:val="00AB3072"/>
    <w:rsid w:val="00AB4303"/>
    <w:rsid w:val="00AB5F80"/>
    <w:rsid w:val="00AB66BE"/>
    <w:rsid w:val="00AC0A14"/>
    <w:rsid w:val="00AC169E"/>
    <w:rsid w:val="00AD09C6"/>
    <w:rsid w:val="00AE011F"/>
    <w:rsid w:val="00AE6541"/>
    <w:rsid w:val="00AF2243"/>
    <w:rsid w:val="00AF61B4"/>
    <w:rsid w:val="00AF65FD"/>
    <w:rsid w:val="00B0083F"/>
    <w:rsid w:val="00B02E99"/>
    <w:rsid w:val="00B0464A"/>
    <w:rsid w:val="00B07D8F"/>
    <w:rsid w:val="00B1239A"/>
    <w:rsid w:val="00B13286"/>
    <w:rsid w:val="00B14D1C"/>
    <w:rsid w:val="00B207BE"/>
    <w:rsid w:val="00B222C2"/>
    <w:rsid w:val="00B337DB"/>
    <w:rsid w:val="00B365D7"/>
    <w:rsid w:val="00B42913"/>
    <w:rsid w:val="00B42924"/>
    <w:rsid w:val="00B43D4B"/>
    <w:rsid w:val="00B504DA"/>
    <w:rsid w:val="00B52210"/>
    <w:rsid w:val="00B56C87"/>
    <w:rsid w:val="00B62900"/>
    <w:rsid w:val="00B63B8D"/>
    <w:rsid w:val="00B77FCC"/>
    <w:rsid w:val="00B8033E"/>
    <w:rsid w:val="00B91BB7"/>
    <w:rsid w:val="00B952F2"/>
    <w:rsid w:val="00B95E56"/>
    <w:rsid w:val="00B964F4"/>
    <w:rsid w:val="00B969C8"/>
    <w:rsid w:val="00BA1AC3"/>
    <w:rsid w:val="00BA315E"/>
    <w:rsid w:val="00BA6EBB"/>
    <w:rsid w:val="00BA7632"/>
    <w:rsid w:val="00BB2E69"/>
    <w:rsid w:val="00BB486F"/>
    <w:rsid w:val="00BB5D37"/>
    <w:rsid w:val="00BD06CA"/>
    <w:rsid w:val="00BD0FBE"/>
    <w:rsid w:val="00BD45B5"/>
    <w:rsid w:val="00BD7259"/>
    <w:rsid w:val="00BF0E03"/>
    <w:rsid w:val="00BF36F7"/>
    <w:rsid w:val="00BF3DAB"/>
    <w:rsid w:val="00C03766"/>
    <w:rsid w:val="00C040AE"/>
    <w:rsid w:val="00C06C73"/>
    <w:rsid w:val="00C07390"/>
    <w:rsid w:val="00C116A3"/>
    <w:rsid w:val="00C22DDB"/>
    <w:rsid w:val="00C260E9"/>
    <w:rsid w:val="00C300AF"/>
    <w:rsid w:val="00C54542"/>
    <w:rsid w:val="00C57E5D"/>
    <w:rsid w:val="00C6507C"/>
    <w:rsid w:val="00C72940"/>
    <w:rsid w:val="00C74FA4"/>
    <w:rsid w:val="00C775B4"/>
    <w:rsid w:val="00C82BDA"/>
    <w:rsid w:val="00C90677"/>
    <w:rsid w:val="00C93B0C"/>
    <w:rsid w:val="00C93B37"/>
    <w:rsid w:val="00C93DC9"/>
    <w:rsid w:val="00C95AA5"/>
    <w:rsid w:val="00C95E94"/>
    <w:rsid w:val="00CA0561"/>
    <w:rsid w:val="00CA34C9"/>
    <w:rsid w:val="00CA5AAC"/>
    <w:rsid w:val="00CB01CD"/>
    <w:rsid w:val="00CB2A79"/>
    <w:rsid w:val="00CB4C79"/>
    <w:rsid w:val="00CC0FD4"/>
    <w:rsid w:val="00CC5C29"/>
    <w:rsid w:val="00CD186C"/>
    <w:rsid w:val="00CD21CD"/>
    <w:rsid w:val="00CD23B1"/>
    <w:rsid w:val="00CD6B58"/>
    <w:rsid w:val="00CE0D16"/>
    <w:rsid w:val="00CE2864"/>
    <w:rsid w:val="00D01999"/>
    <w:rsid w:val="00D06CBB"/>
    <w:rsid w:val="00D07825"/>
    <w:rsid w:val="00D10FEB"/>
    <w:rsid w:val="00D13160"/>
    <w:rsid w:val="00D300B8"/>
    <w:rsid w:val="00D31286"/>
    <w:rsid w:val="00D320F0"/>
    <w:rsid w:val="00D40EC7"/>
    <w:rsid w:val="00D410E7"/>
    <w:rsid w:val="00D4412F"/>
    <w:rsid w:val="00D45280"/>
    <w:rsid w:val="00D568FA"/>
    <w:rsid w:val="00D601A8"/>
    <w:rsid w:val="00D61449"/>
    <w:rsid w:val="00D6246D"/>
    <w:rsid w:val="00D6492C"/>
    <w:rsid w:val="00D674EF"/>
    <w:rsid w:val="00D91E31"/>
    <w:rsid w:val="00D92013"/>
    <w:rsid w:val="00DA66A8"/>
    <w:rsid w:val="00DB19C6"/>
    <w:rsid w:val="00DC68B0"/>
    <w:rsid w:val="00DD4FB2"/>
    <w:rsid w:val="00DF518B"/>
    <w:rsid w:val="00E00622"/>
    <w:rsid w:val="00E036D0"/>
    <w:rsid w:val="00E1048E"/>
    <w:rsid w:val="00E10A70"/>
    <w:rsid w:val="00E21439"/>
    <w:rsid w:val="00E2604D"/>
    <w:rsid w:val="00E32F2F"/>
    <w:rsid w:val="00E35411"/>
    <w:rsid w:val="00E35BDE"/>
    <w:rsid w:val="00E40D0F"/>
    <w:rsid w:val="00E438B3"/>
    <w:rsid w:val="00E4564E"/>
    <w:rsid w:val="00E626D2"/>
    <w:rsid w:val="00E64F21"/>
    <w:rsid w:val="00E65C1C"/>
    <w:rsid w:val="00E67CFF"/>
    <w:rsid w:val="00E703D9"/>
    <w:rsid w:val="00E70533"/>
    <w:rsid w:val="00E70A91"/>
    <w:rsid w:val="00E71221"/>
    <w:rsid w:val="00E77A83"/>
    <w:rsid w:val="00E8149E"/>
    <w:rsid w:val="00E817EF"/>
    <w:rsid w:val="00E8491F"/>
    <w:rsid w:val="00E9663E"/>
    <w:rsid w:val="00E9672A"/>
    <w:rsid w:val="00E97B1F"/>
    <w:rsid w:val="00EA0D90"/>
    <w:rsid w:val="00EA59E2"/>
    <w:rsid w:val="00EA5D8E"/>
    <w:rsid w:val="00EB5975"/>
    <w:rsid w:val="00EB6D0A"/>
    <w:rsid w:val="00EC39FA"/>
    <w:rsid w:val="00EC6B32"/>
    <w:rsid w:val="00EC799F"/>
    <w:rsid w:val="00ED2F4E"/>
    <w:rsid w:val="00ED5371"/>
    <w:rsid w:val="00EE1DF7"/>
    <w:rsid w:val="00EF76A9"/>
    <w:rsid w:val="00F0109D"/>
    <w:rsid w:val="00F01AAE"/>
    <w:rsid w:val="00F023DC"/>
    <w:rsid w:val="00F02FB3"/>
    <w:rsid w:val="00F03735"/>
    <w:rsid w:val="00F15C40"/>
    <w:rsid w:val="00F22587"/>
    <w:rsid w:val="00F23011"/>
    <w:rsid w:val="00F2343C"/>
    <w:rsid w:val="00F329CA"/>
    <w:rsid w:val="00F33EA3"/>
    <w:rsid w:val="00F36F93"/>
    <w:rsid w:val="00F376C3"/>
    <w:rsid w:val="00F405F5"/>
    <w:rsid w:val="00F42CAF"/>
    <w:rsid w:val="00F43237"/>
    <w:rsid w:val="00F433CA"/>
    <w:rsid w:val="00F46B19"/>
    <w:rsid w:val="00F475E7"/>
    <w:rsid w:val="00F52370"/>
    <w:rsid w:val="00F52ED4"/>
    <w:rsid w:val="00F54754"/>
    <w:rsid w:val="00F5748C"/>
    <w:rsid w:val="00F60086"/>
    <w:rsid w:val="00F606E1"/>
    <w:rsid w:val="00F62F1C"/>
    <w:rsid w:val="00F63DFC"/>
    <w:rsid w:val="00F64665"/>
    <w:rsid w:val="00F70300"/>
    <w:rsid w:val="00F75339"/>
    <w:rsid w:val="00F7788B"/>
    <w:rsid w:val="00F81773"/>
    <w:rsid w:val="00F839A2"/>
    <w:rsid w:val="00F91B52"/>
    <w:rsid w:val="00F93A0E"/>
    <w:rsid w:val="00F975B8"/>
    <w:rsid w:val="00FA0C8C"/>
    <w:rsid w:val="00FB3D66"/>
    <w:rsid w:val="00FB548B"/>
    <w:rsid w:val="00FC0CA2"/>
    <w:rsid w:val="00FC0E2A"/>
    <w:rsid w:val="00FC109B"/>
    <w:rsid w:val="00FC2534"/>
    <w:rsid w:val="00FC5ADE"/>
    <w:rsid w:val="00FD2E24"/>
    <w:rsid w:val="00FE0114"/>
    <w:rsid w:val="00FE05E8"/>
    <w:rsid w:val="00FE226B"/>
    <w:rsid w:val="00FE68A5"/>
    <w:rsid w:val="00FF6F48"/>
    <w:rsid w:val="00FF79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BBD1"/>
  <w15:docId w15:val="{5071F1E0-AC3E-42FF-B59E-78FFB036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07D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videnza">
    <w:name w:val="evidenza"/>
    <w:basedOn w:val="Carpredefinitoparagrafo"/>
    <w:rsid w:val="00DA66A8"/>
  </w:style>
  <w:style w:type="paragraph" w:styleId="NormaleWeb">
    <w:name w:val="Normal (Web)"/>
    <w:basedOn w:val="Normale"/>
    <w:uiPriority w:val="99"/>
    <w:semiHidden/>
    <w:unhideWhenUsed/>
    <w:rsid w:val="00905843"/>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05843"/>
    <w:rPr>
      <w:b/>
      <w:bCs/>
    </w:rPr>
  </w:style>
  <w:style w:type="paragraph" w:customStyle="1" w:styleId="Standard">
    <w:name w:val="Standard"/>
    <w:rsid w:val="00397F3D"/>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styleId="Testonormale">
    <w:name w:val="Plain Text"/>
    <w:basedOn w:val="Normale"/>
    <w:link w:val="TestonormaleCarattere"/>
    <w:uiPriority w:val="99"/>
    <w:unhideWhenUsed/>
    <w:rsid w:val="00A81D29"/>
    <w:pPr>
      <w:spacing w:after="0" w:line="240" w:lineRule="auto"/>
    </w:pPr>
    <w:rPr>
      <w:rFonts w:ascii="Calibri" w:eastAsiaTheme="minorHAnsi" w:hAnsi="Calibri"/>
      <w:szCs w:val="21"/>
      <w:lang w:eastAsia="en-US"/>
    </w:rPr>
  </w:style>
  <w:style w:type="character" w:customStyle="1" w:styleId="TestonormaleCarattere">
    <w:name w:val="Testo normale Carattere"/>
    <w:basedOn w:val="Carpredefinitoparagrafo"/>
    <w:link w:val="Testonormale"/>
    <w:uiPriority w:val="99"/>
    <w:rsid w:val="00A81D29"/>
    <w:rPr>
      <w:rFonts w:ascii="Calibri" w:eastAsiaTheme="minorHAnsi" w:hAnsi="Calibri"/>
      <w:szCs w:val="21"/>
      <w:lang w:eastAsia="en-US"/>
    </w:rPr>
  </w:style>
  <w:style w:type="paragraph" w:styleId="Testofumetto">
    <w:name w:val="Balloon Text"/>
    <w:basedOn w:val="Normale"/>
    <w:link w:val="TestofumettoCarattere"/>
    <w:uiPriority w:val="99"/>
    <w:semiHidden/>
    <w:unhideWhenUsed/>
    <w:rsid w:val="006455F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55F2"/>
    <w:rPr>
      <w:rFonts w:ascii="Segoe UI" w:hAnsi="Segoe UI" w:cs="Segoe UI"/>
      <w:sz w:val="18"/>
      <w:szCs w:val="18"/>
    </w:rPr>
  </w:style>
  <w:style w:type="numbering" w:customStyle="1" w:styleId="Stileimportato1">
    <w:name w:val="Stile importato 1"/>
    <w:rsid w:val="002D78FF"/>
    <w:pPr>
      <w:numPr>
        <w:numId w:val="1"/>
      </w:numPr>
    </w:pPr>
  </w:style>
  <w:style w:type="paragraph" w:styleId="Paragrafoelenco">
    <w:name w:val="List Paragraph"/>
    <w:basedOn w:val="Normale"/>
    <w:uiPriority w:val="34"/>
    <w:qFormat/>
    <w:rsid w:val="00C300AF"/>
    <w:pPr>
      <w:spacing w:after="160" w:line="259" w:lineRule="auto"/>
      <w:ind w:left="720"/>
      <w:contextualSpacing/>
    </w:pPr>
    <w:rPr>
      <w:rFonts w:eastAsiaTheme="minorHAnsi"/>
      <w:lang w:eastAsia="en-US"/>
    </w:rPr>
  </w:style>
  <w:style w:type="character" w:styleId="Collegamentoipertestuale">
    <w:name w:val="Hyperlink"/>
    <w:basedOn w:val="Carpredefinitoparagrafo"/>
    <w:uiPriority w:val="99"/>
    <w:semiHidden/>
    <w:unhideWhenUsed/>
    <w:rsid w:val="000C7E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4897">
      <w:bodyDiv w:val="1"/>
      <w:marLeft w:val="0"/>
      <w:marRight w:val="0"/>
      <w:marTop w:val="0"/>
      <w:marBottom w:val="0"/>
      <w:divBdr>
        <w:top w:val="none" w:sz="0" w:space="0" w:color="auto"/>
        <w:left w:val="none" w:sz="0" w:space="0" w:color="auto"/>
        <w:bottom w:val="none" w:sz="0" w:space="0" w:color="auto"/>
        <w:right w:val="none" w:sz="0" w:space="0" w:color="auto"/>
      </w:divBdr>
    </w:div>
    <w:div w:id="208080236">
      <w:bodyDiv w:val="1"/>
      <w:marLeft w:val="0"/>
      <w:marRight w:val="0"/>
      <w:marTop w:val="0"/>
      <w:marBottom w:val="0"/>
      <w:divBdr>
        <w:top w:val="none" w:sz="0" w:space="0" w:color="auto"/>
        <w:left w:val="none" w:sz="0" w:space="0" w:color="auto"/>
        <w:bottom w:val="none" w:sz="0" w:space="0" w:color="auto"/>
        <w:right w:val="none" w:sz="0" w:space="0" w:color="auto"/>
      </w:divBdr>
    </w:div>
    <w:div w:id="231737374">
      <w:bodyDiv w:val="1"/>
      <w:marLeft w:val="0"/>
      <w:marRight w:val="0"/>
      <w:marTop w:val="0"/>
      <w:marBottom w:val="0"/>
      <w:divBdr>
        <w:top w:val="none" w:sz="0" w:space="0" w:color="auto"/>
        <w:left w:val="none" w:sz="0" w:space="0" w:color="auto"/>
        <w:bottom w:val="none" w:sz="0" w:space="0" w:color="auto"/>
        <w:right w:val="none" w:sz="0" w:space="0" w:color="auto"/>
      </w:divBdr>
    </w:div>
    <w:div w:id="286278056">
      <w:bodyDiv w:val="1"/>
      <w:marLeft w:val="0"/>
      <w:marRight w:val="0"/>
      <w:marTop w:val="0"/>
      <w:marBottom w:val="0"/>
      <w:divBdr>
        <w:top w:val="none" w:sz="0" w:space="0" w:color="auto"/>
        <w:left w:val="none" w:sz="0" w:space="0" w:color="auto"/>
        <w:bottom w:val="none" w:sz="0" w:space="0" w:color="auto"/>
        <w:right w:val="none" w:sz="0" w:space="0" w:color="auto"/>
      </w:divBdr>
    </w:div>
    <w:div w:id="339239830">
      <w:bodyDiv w:val="1"/>
      <w:marLeft w:val="0"/>
      <w:marRight w:val="0"/>
      <w:marTop w:val="0"/>
      <w:marBottom w:val="0"/>
      <w:divBdr>
        <w:top w:val="none" w:sz="0" w:space="0" w:color="auto"/>
        <w:left w:val="none" w:sz="0" w:space="0" w:color="auto"/>
        <w:bottom w:val="none" w:sz="0" w:space="0" w:color="auto"/>
        <w:right w:val="none" w:sz="0" w:space="0" w:color="auto"/>
      </w:divBdr>
    </w:div>
    <w:div w:id="379746149">
      <w:bodyDiv w:val="1"/>
      <w:marLeft w:val="0"/>
      <w:marRight w:val="0"/>
      <w:marTop w:val="0"/>
      <w:marBottom w:val="0"/>
      <w:divBdr>
        <w:top w:val="none" w:sz="0" w:space="0" w:color="auto"/>
        <w:left w:val="none" w:sz="0" w:space="0" w:color="auto"/>
        <w:bottom w:val="none" w:sz="0" w:space="0" w:color="auto"/>
        <w:right w:val="none" w:sz="0" w:space="0" w:color="auto"/>
      </w:divBdr>
    </w:div>
    <w:div w:id="641007872">
      <w:bodyDiv w:val="1"/>
      <w:marLeft w:val="0"/>
      <w:marRight w:val="0"/>
      <w:marTop w:val="0"/>
      <w:marBottom w:val="0"/>
      <w:divBdr>
        <w:top w:val="none" w:sz="0" w:space="0" w:color="auto"/>
        <w:left w:val="none" w:sz="0" w:space="0" w:color="auto"/>
        <w:bottom w:val="none" w:sz="0" w:space="0" w:color="auto"/>
        <w:right w:val="none" w:sz="0" w:space="0" w:color="auto"/>
      </w:divBdr>
    </w:div>
    <w:div w:id="678625656">
      <w:bodyDiv w:val="1"/>
      <w:marLeft w:val="0"/>
      <w:marRight w:val="0"/>
      <w:marTop w:val="0"/>
      <w:marBottom w:val="0"/>
      <w:divBdr>
        <w:top w:val="none" w:sz="0" w:space="0" w:color="auto"/>
        <w:left w:val="none" w:sz="0" w:space="0" w:color="auto"/>
        <w:bottom w:val="none" w:sz="0" w:space="0" w:color="auto"/>
        <w:right w:val="none" w:sz="0" w:space="0" w:color="auto"/>
      </w:divBdr>
      <w:divsChild>
        <w:div w:id="1705250867">
          <w:marLeft w:val="240"/>
          <w:marRight w:val="0"/>
          <w:marTop w:val="240"/>
          <w:marBottom w:val="240"/>
          <w:divBdr>
            <w:top w:val="none" w:sz="0" w:space="0" w:color="auto"/>
            <w:left w:val="none" w:sz="0" w:space="0" w:color="auto"/>
            <w:bottom w:val="none" w:sz="0" w:space="0" w:color="auto"/>
            <w:right w:val="none" w:sz="0" w:space="0" w:color="auto"/>
          </w:divBdr>
        </w:div>
        <w:div w:id="1966041905">
          <w:marLeft w:val="240"/>
          <w:marRight w:val="0"/>
          <w:marTop w:val="240"/>
          <w:marBottom w:val="240"/>
          <w:divBdr>
            <w:top w:val="none" w:sz="0" w:space="0" w:color="auto"/>
            <w:left w:val="none" w:sz="0" w:space="0" w:color="auto"/>
            <w:bottom w:val="none" w:sz="0" w:space="0" w:color="auto"/>
            <w:right w:val="none" w:sz="0" w:space="0" w:color="auto"/>
          </w:divBdr>
        </w:div>
        <w:div w:id="1840272124">
          <w:marLeft w:val="240"/>
          <w:marRight w:val="0"/>
          <w:marTop w:val="240"/>
          <w:marBottom w:val="240"/>
          <w:divBdr>
            <w:top w:val="none" w:sz="0" w:space="0" w:color="auto"/>
            <w:left w:val="none" w:sz="0" w:space="0" w:color="auto"/>
            <w:bottom w:val="none" w:sz="0" w:space="0" w:color="auto"/>
            <w:right w:val="none" w:sz="0" w:space="0" w:color="auto"/>
          </w:divBdr>
        </w:div>
        <w:div w:id="1058362028">
          <w:marLeft w:val="240"/>
          <w:marRight w:val="0"/>
          <w:marTop w:val="240"/>
          <w:marBottom w:val="240"/>
          <w:divBdr>
            <w:top w:val="none" w:sz="0" w:space="0" w:color="auto"/>
            <w:left w:val="none" w:sz="0" w:space="0" w:color="auto"/>
            <w:bottom w:val="none" w:sz="0" w:space="0" w:color="auto"/>
            <w:right w:val="none" w:sz="0" w:space="0" w:color="auto"/>
          </w:divBdr>
        </w:div>
      </w:divsChild>
    </w:div>
    <w:div w:id="892229831">
      <w:bodyDiv w:val="1"/>
      <w:marLeft w:val="0"/>
      <w:marRight w:val="0"/>
      <w:marTop w:val="0"/>
      <w:marBottom w:val="0"/>
      <w:divBdr>
        <w:top w:val="none" w:sz="0" w:space="0" w:color="auto"/>
        <w:left w:val="none" w:sz="0" w:space="0" w:color="auto"/>
        <w:bottom w:val="none" w:sz="0" w:space="0" w:color="auto"/>
        <w:right w:val="none" w:sz="0" w:space="0" w:color="auto"/>
      </w:divBdr>
    </w:div>
    <w:div w:id="1140151825">
      <w:bodyDiv w:val="1"/>
      <w:marLeft w:val="0"/>
      <w:marRight w:val="0"/>
      <w:marTop w:val="0"/>
      <w:marBottom w:val="0"/>
      <w:divBdr>
        <w:top w:val="none" w:sz="0" w:space="0" w:color="auto"/>
        <w:left w:val="none" w:sz="0" w:space="0" w:color="auto"/>
        <w:bottom w:val="none" w:sz="0" w:space="0" w:color="auto"/>
        <w:right w:val="none" w:sz="0" w:space="0" w:color="auto"/>
      </w:divBdr>
    </w:div>
    <w:div w:id="1265654441">
      <w:bodyDiv w:val="1"/>
      <w:marLeft w:val="0"/>
      <w:marRight w:val="0"/>
      <w:marTop w:val="0"/>
      <w:marBottom w:val="0"/>
      <w:divBdr>
        <w:top w:val="none" w:sz="0" w:space="0" w:color="auto"/>
        <w:left w:val="none" w:sz="0" w:space="0" w:color="auto"/>
        <w:bottom w:val="none" w:sz="0" w:space="0" w:color="auto"/>
        <w:right w:val="none" w:sz="0" w:space="0" w:color="auto"/>
      </w:divBdr>
    </w:div>
    <w:div w:id="1342122459">
      <w:bodyDiv w:val="1"/>
      <w:marLeft w:val="0"/>
      <w:marRight w:val="0"/>
      <w:marTop w:val="0"/>
      <w:marBottom w:val="0"/>
      <w:divBdr>
        <w:top w:val="none" w:sz="0" w:space="0" w:color="auto"/>
        <w:left w:val="none" w:sz="0" w:space="0" w:color="auto"/>
        <w:bottom w:val="none" w:sz="0" w:space="0" w:color="auto"/>
        <w:right w:val="none" w:sz="0" w:space="0" w:color="auto"/>
      </w:divBdr>
    </w:div>
    <w:div w:id="1380741118">
      <w:bodyDiv w:val="1"/>
      <w:marLeft w:val="0"/>
      <w:marRight w:val="0"/>
      <w:marTop w:val="0"/>
      <w:marBottom w:val="0"/>
      <w:divBdr>
        <w:top w:val="none" w:sz="0" w:space="0" w:color="auto"/>
        <w:left w:val="none" w:sz="0" w:space="0" w:color="auto"/>
        <w:bottom w:val="none" w:sz="0" w:space="0" w:color="auto"/>
        <w:right w:val="none" w:sz="0" w:space="0" w:color="auto"/>
      </w:divBdr>
    </w:div>
    <w:div w:id="1475370728">
      <w:bodyDiv w:val="1"/>
      <w:marLeft w:val="0"/>
      <w:marRight w:val="0"/>
      <w:marTop w:val="0"/>
      <w:marBottom w:val="0"/>
      <w:divBdr>
        <w:top w:val="none" w:sz="0" w:space="0" w:color="auto"/>
        <w:left w:val="none" w:sz="0" w:space="0" w:color="auto"/>
        <w:bottom w:val="none" w:sz="0" w:space="0" w:color="auto"/>
        <w:right w:val="none" w:sz="0" w:space="0" w:color="auto"/>
      </w:divBdr>
    </w:div>
    <w:div w:id="1485394398">
      <w:bodyDiv w:val="1"/>
      <w:marLeft w:val="0"/>
      <w:marRight w:val="0"/>
      <w:marTop w:val="0"/>
      <w:marBottom w:val="0"/>
      <w:divBdr>
        <w:top w:val="none" w:sz="0" w:space="0" w:color="auto"/>
        <w:left w:val="none" w:sz="0" w:space="0" w:color="auto"/>
        <w:bottom w:val="none" w:sz="0" w:space="0" w:color="auto"/>
        <w:right w:val="none" w:sz="0" w:space="0" w:color="auto"/>
      </w:divBdr>
    </w:div>
    <w:div w:id="1513490811">
      <w:bodyDiv w:val="1"/>
      <w:marLeft w:val="0"/>
      <w:marRight w:val="0"/>
      <w:marTop w:val="0"/>
      <w:marBottom w:val="0"/>
      <w:divBdr>
        <w:top w:val="none" w:sz="0" w:space="0" w:color="auto"/>
        <w:left w:val="none" w:sz="0" w:space="0" w:color="auto"/>
        <w:bottom w:val="none" w:sz="0" w:space="0" w:color="auto"/>
        <w:right w:val="none" w:sz="0" w:space="0" w:color="auto"/>
      </w:divBdr>
    </w:div>
    <w:div w:id="1735541944">
      <w:bodyDiv w:val="1"/>
      <w:marLeft w:val="0"/>
      <w:marRight w:val="0"/>
      <w:marTop w:val="0"/>
      <w:marBottom w:val="0"/>
      <w:divBdr>
        <w:top w:val="none" w:sz="0" w:space="0" w:color="auto"/>
        <w:left w:val="none" w:sz="0" w:space="0" w:color="auto"/>
        <w:bottom w:val="none" w:sz="0" w:space="0" w:color="auto"/>
        <w:right w:val="none" w:sz="0" w:space="0" w:color="auto"/>
      </w:divBdr>
    </w:div>
    <w:div w:id="1929070935">
      <w:bodyDiv w:val="1"/>
      <w:marLeft w:val="0"/>
      <w:marRight w:val="0"/>
      <w:marTop w:val="0"/>
      <w:marBottom w:val="0"/>
      <w:divBdr>
        <w:top w:val="none" w:sz="0" w:space="0" w:color="auto"/>
        <w:left w:val="none" w:sz="0" w:space="0" w:color="auto"/>
        <w:bottom w:val="none" w:sz="0" w:space="0" w:color="auto"/>
        <w:right w:val="none" w:sz="0" w:space="0" w:color="auto"/>
      </w:divBdr>
    </w:div>
    <w:div w:id="2012298628">
      <w:bodyDiv w:val="1"/>
      <w:marLeft w:val="0"/>
      <w:marRight w:val="0"/>
      <w:marTop w:val="0"/>
      <w:marBottom w:val="0"/>
      <w:divBdr>
        <w:top w:val="none" w:sz="0" w:space="0" w:color="auto"/>
        <w:left w:val="none" w:sz="0" w:space="0" w:color="auto"/>
        <w:bottom w:val="none" w:sz="0" w:space="0" w:color="auto"/>
        <w:right w:val="none" w:sz="0" w:space="0" w:color="auto"/>
      </w:divBdr>
    </w:div>
    <w:div w:id="201827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1529</TotalTime>
  <Pages>4</Pages>
  <Words>838</Words>
  <Characters>4778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Cecilia Cremonesi</cp:lastModifiedBy>
  <cp:revision>896</cp:revision>
  <cp:lastPrinted>2019-10-18T13:18:00Z</cp:lastPrinted>
  <dcterms:created xsi:type="dcterms:W3CDTF">2019-02-17T12:03:00Z</dcterms:created>
  <dcterms:modified xsi:type="dcterms:W3CDTF">2020-04-15T16:11:00Z</dcterms:modified>
</cp:coreProperties>
</file>