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BD7C" w14:textId="70FDE20D" w:rsidR="003F0D66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9323B56" wp14:editId="571B2C74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2BD">
        <w:rPr>
          <w:rFonts w:cstheme="minorHAnsi"/>
          <w:smallCaps/>
          <w:sz w:val="40"/>
          <w:szCs w:val="40"/>
        </w:rPr>
        <w:t>3</w:t>
      </w:r>
      <w:r w:rsidR="00005A96">
        <w:rPr>
          <w:rFonts w:cstheme="minorHAnsi"/>
          <w:smallCaps/>
          <w:sz w:val="40"/>
          <w:szCs w:val="40"/>
        </w:rPr>
        <w:t>4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005A96" w:rsidRPr="00005A96">
        <w:rPr>
          <w:rFonts w:cstheme="minorHAnsi"/>
          <w:smallCaps/>
          <w:sz w:val="40"/>
          <w:szCs w:val="40"/>
        </w:rPr>
        <w:t>G</w:t>
      </w:r>
      <w:r w:rsidR="00005A96">
        <w:rPr>
          <w:rFonts w:cstheme="minorHAnsi"/>
          <w:smallCaps/>
          <w:sz w:val="40"/>
          <w:szCs w:val="40"/>
        </w:rPr>
        <w:t>esù prega per Pietro</w:t>
      </w:r>
    </w:p>
    <w:p w14:paraId="6AB75264" w14:textId="77777777" w:rsidR="00D45280" w:rsidRPr="00D45280" w:rsidRDefault="00D45280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24"/>
          <w:szCs w:val="24"/>
        </w:rPr>
      </w:pPr>
    </w:p>
    <w:p w14:paraId="6C8900E1" w14:textId="259CD10E" w:rsidR="00397F3D" w:rsidRPr="00146F46" w:rsidRDefault="00EA0D90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Un’</w:t>
      </w:r>
      <w:r w:rsidR="00397F3D" w:rsidRPr="00146F46">
        <w:rPr>
          <w:rFonts w:cstheme="minorHAnsi"/>
          <w:b/>
          <w:sz w:val="23"/>
          <w:szCs w:val="23"/>
        </w:rPr>
        <w:t xml:space="preserve"> identità da </w:t>
      </w:r>
      <w:proofErr w:type="gramStart"/>
      <w:r w:rsidR="00397F3D" w:rsidRPr="00146F46">
        <w:rPr>
          <w:rFonts w:cstheme="minorHAnsi"/>
          <w:b/>
          <w:sz w:val="23"/>
          <w:szCs w:val="23"/>
        </w:rPr>
        <w:t>riconoscere</w:t>
      </w:r>
      <w:r w:rsidR="003C0A92">
        <w:rPr>
          <w:rFonts w:cstheme="minorHAnsi"/>
          <w:b/>
          <w:sz w:val="23"/>
          <w:szCs w:val="23"/>
        </w:rPr>
        <w:t xml:space="preserve"> </w:t>
      </w:r>
      <w:r w:rsidR="008E51E1">
        <w:rPr>
          <w:rFonts w:cstheme="minorHAnsi"/>
          <w:b/>
          <w:sz w:val="23"/>
          <w:szCs w:val="23"/>
        </w:rPr>
        <w:t xml:space="preserve"> </w:t>
      </w:r>
      <w:r w:rsidR="008E51E1">
        <w:rPr>
          <w:rFonts w:ascii="Times New Roman" w:hAnsi="Times New Roman" w:cs="Times New Roman"/>
          <w:b/>
          <w:sz w:val="23"/>
          <w:szCs w:val="23"/>
        </w:rPr>
        <w:t>~</w:t>
      </w:r>
      <w:proofErr w:type="gramEnd"/>
      <w:r w:rsidR="001634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7F3D" w:rsidRPr="00146F46">
        <w:rPr>
          <w:rFonts w:cstheme="minorHAnsi"/>
          <w:b/>
          <w:sz w:val="23"/>
          <w:szCs w:val="23"/>
        </w:rPr>
        <w:t xml:space="preserve"> Lc </w:t>
      </w:r>
      <w:r w:rsidR="008832BD">
        <w:rPr>
          <w:rFonts w:cstheme="minorHAnsi"/>
          <w:b/>
          <w:sz w:val="23"/>
          <w:szCs w:val="23"/>
        </w:rPr>
        <w:t>22</w:t>
      </w:r>
      <w:r w:rsidR="00190E07">
        <w:rPr>
          <w:rFonts w:cstheme="minorHAnsi"/>
          <w:b/>
          <w:sz w:val="23"/>
          <w:szCs w:val="23"/>
        </w:rPr>
        <w:t>,</w:t>
      </w:r>
      <w:r w:rsidR="003717E4">
        <w:rPr>
          <w:rFonts w:cstheme="minorHAnsi"/>
          <w:b/>
          <w:sz w:val="23"/>
          <w:szCs w:val="23"/>
        </w:rPr>
        <w:t>31-34.54-62</w:t>
      </w:r>
    </w:p>
    <w:p w14:paraId="0D0F313A" w14:textId="4752D442" w:rsidR="0067698E" w:rsidRDefault="004B510D" w:rsidP="00731639">
      <w:pPr>
        <w:suppressAutoHyphens/>
        <w:spacing w:after="0" w:line="240" w:lineRule="auto"/>
        <w:jc w:val="both"/>
        <w:rPr>
          <w:rFonts w:cstheme="minorHAnsi"/>
          <w:iCs/>
          <w:sz w:val="23"/>
          <w:szCs w:val="23"/>
        </w:rPr>
      </w:pPr>
      <w:r w:rsidRPr="004B510D">
        <w:rPr>
          <w:rFonts w:cstheme="minorHAnsi"/>
          <w:iCs/>
          <w:sz w:val="23"/>
          <w:szCs w:val="23"/>
        </w:rPr>
        <w:t>Simone, Simone, ecco: Satana vi ha cercati per vagliarvi come il grano; ma io ho pregato per te, perché la tua fede non venga meno. E tu, una volta convertito, conferma i tuoi fratelli". E Pietro gli disse: "Signore, con te sono pronto ad andare anche in prigione e alla morte". Gli rispose: "Pietro, io ti dico: oggi il gallo non canterà prima che tu, per tre volte, abbia negato di conoscermi".</w:t>
      </w:r>
    </w:p>
    <w:p w14:paraId="4FA5B77A" w14:textId="26FF400E" w:rsidR="004B510D" w:rsidRPr="004B510D" w:rsidRDefault="004B510D" w:rsidP="00731639">
      <w:pPr>
        <w:suppressAutoHyphens/>
        <w:spacing w:after="0" w:line="240" w:lineRule="auto"/>
        <w:jc w:val="both"/>
        <w:rPr>
          <w:rFonts w:cstheme="minorHAnsi"/>
          <w:sz w:val="23"/>
          <w:szCs w:val="23"/>
        </w:rPr>
      </w:pPr>
      <w:r w:rsidRPr="004B510D">
        <w:rPr>
          <w:rFonts w:cstheme="minorHAnsi"/>
          <w:sz w:val="23"/>
          <w:szCs w:val="23"/>
        </w:rPr>
        <w:t>Dopo averlo catturato, lo condussero via e lo fecero entrare nella casa del sommo sacerdote. Pietro lo seguiva da lontano. Avevano acceso un fuoco in mezzo al cortile e si erano seduti attorno; anche Pietro sedette in mezzo a loro. Una giovane serva lo vide seduto vicino al fuoco e, guardandolo attentamente, disse: "Anche questi era con lui". </w:t>
      </w:r>
      <w:r>
        <w:rPr>
          <w:rFonts w:cstheme="minorHAnsi"/>
          <w:sz w:val="23"/>
          <w:szCs w:val="23"/>
        </w:rPr>
        <w:t>M</w:t>
      </w:r>
      <w:r w:rsidRPr="004B510D">
        <w:rPr>
          <w:rFonts w:cstheme="minorHAnsi"/>
          <w:sz w:val="23"/>
          <w:szCs w:val="23"/>
        </w:rPr>
        <w:t>a egli negò dicendo: "O donna, non lo conosco!". Poco dopo un altro lo vide e disse: "Anche tu sei uno di loro!". Ma Pietro rispose: "O uomo, non lo sono!". Passata circa un'ora, un altro insisteva: "In verità, anche questi era con lui; infatti è Galileo". Ma Pietro disse: "O uomo, non so quello che dici". E in quell'istante, mentre ancora parlava, un gallo cantò. Allora il Signore si voltò e fissò lo sguardo su Pietro, e Pietro si ricordò della parola che il Signore gli aveva detto: "Prima che il gallo canti, oggi mi rinnegherai tre volte". E, uscito fuori, pianse amaramente.</w:t>
      </w:r>
    </w:p>
    <w:p w14:paraId="508EB0FB" w14:textId="77777777" w:rsidR="004B510D" w:rsidRDefault="004B510D" w:rsidP="00731639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6F1BBCA7" w14:textId="0D286CF2" w:rsidR="00397F3D" w:rsidRPr="00815639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815639">
        <w:rPr>
          <w:rFonts w:cstheme="minorHAnsi"/>
          <w:b/>
          <w:sz w:val="23"/>
          <w:szCs w:val="23"/>
        </w:rPr>
        <w:t>Per iniziare</w:t>
      </w:r>
    </w:p>
    <w:p w14:paraId="3B943065" w14:textId="77777777" w:rsidR="004B510D" w:rsidRPr="004B510D" w:rsidRDefault="004B510D" w:rsidP="004B510D">
      <w:pPr>
        <w:spacing w:after="0" w:line="240" w:lineRule="auto"/>
        <w:jc w:val="both"/>
        <w:rPr>
          <w:sz w:val="23"/>
          <w:szCs w:val="23"/>
        </w:rPr>
      </w:pPr>
      <w:r w:rsidRPr="004B510D">
        <w:rPr>
          <w:sz w:val="23"/>
          <w:szCs w:val="23"/>
        </w:rPr>
        <w:t xml:space="preserve">Cominciamo a entrare nella parte conclusiva del vangelo di Luca e respiriamo con i protagonisti la stessa inquietudine e le stesse domande: Gesù si rivolge a Pietro, preparandolo a ciò che dovrà accadere. L’entusiasmo e la determinazione del primo apostolo sono ammirevoli, ma Gesù lo riporta immediatamente con i piedi per terra, anticipandogli che entro l’alba il suo coraggio verrà meno e si renderà responsabile di un palese rinnegamento. </w:t>
      </w:r>
    </w:p>
    <w:p w14:paraId="3F116CD5" w14:textId="77777777" w:rsidR="004B510D" w:rsidRPr="004B510D" w:rsidRDefault="004B510D" w:rsidP="004B510D">
      <w:pPr>
        <w:spacing w:after="0" w:line="240" w:lineRule="auto"/>
        <w:jc w:val="both"/>
        <w:rPr>
          <w:sz w:val="23"/>
          <w:szCs w:val="23"/>
        </w:rPr>
      </w:pPr>
      <w:r w:rsidRPr="004B510D">
        <w:rPr>
          <w:sz w:val="23"/>
          <w:szCs w:val="23"/>
        </w:rPr>
        <w:t xml:space="preserve">Questo contesto difficile ci suggerisce un tentativo di immedesimazione, intrecciando le emozioni di Gesù e degli apostoli con la fede e la preghiera, che rimangono un appiglio nel momento della prova. </w:t>
      </w:r>
    </w:p>
    <w:p w14:paraId="624F153C" w14:textId="77777777" w:rsidR="00397F3D" w:rsidRPr="003F0D66" w:rsidRDefault="00397F3D" w:rsidP="00BB5D3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3F0D66">
        <w:rPr>
          <w:rFonts w:cstheme="minorHAnsi"/>
          <w:b/>
          <w:sz w:val="23"/>
          <w:szCs w:val="23"/>
        </w:rPr>
        <w:lastRenderedPageBreak/>
        <w:t>Per entrare</w:t>
      </w:r>
    </w:p>
    <w:p w14:paraId="57F49677" w14:textId="77777777" w:rsidR="00D4412F" w:rsidRPr="00C90677" w:rsidRDefault="00D4412F" w:rsidP="00D4412F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C90677">
        <w:rPr>
          <w:rFonts w:eastAsia="Times New Roman" w:cstheme="minorHAnsi"/>
          <w:b/>
          <w:sz w:val="23"/>
          <w:szCs w:val="23"/>
        </w:rPr>
        <w:t>Gesù</w:t>
      </w:r>
    </w:p>
    <w:p w14:paraId="51ABBEB3" w14:textId="77777777" w:rsidR="004B510D" w:rsidRPr="004B510D" w:rsidRDefault="004B510D" w:rsidP="004B510D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B510D">
        <w:rPr>
          <w:rFonts w:eastAsia="Times New Roman" w:cstheme="minorHAnsi"/>
          <w:bCs/>
          <w:sz w:val="23"/>
          <w:szCs w:val="23"/>
        </w:rPr>
        <w:t xml:space="preserve">Il brano si apre con una notizia sorprendente: siamo abituati a pensare Gesù come colui a cui chiedere aiuto, come colui da pregare, mentre invece è Lui il primo che prega per Pietro e prega per ognuno di noi. La dimensione di intercessione di Gesù non è così scontata, ma nell’ottica dell’episodio aiuta a comprendere l’intenzione pedagogica che muove le sue azioni e le sue parole, provocando anche in noi l’interrogativo: siamo disposti a pregare per coloro che sappiamo ci arrecheranno una delusione? </w:t>
      </w:r>
    </w:p>
    <w:p w14:paraId="1B552E4D" w14:textId="77777777" w:rsidR="00D4412F" w:rsidRDefault="00D4412F" w:rsidP="0092576A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131694CE" w14:textId="77777777" w:rsidR="004B510D" w:rsidRPr="00111C99" w:rsidRDefault="004B510D" w:rsidP="004B510D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111C99">
        <w:rPr>
          <w:rFonts w:eastAsia="Times New Roman" w:cstheme="minorHAnsi"/>
          <w:b/>
          <w:sz w:val="23"/>
          <w:szCs w:val="23"/>
        </w:rPr>
        <w:t>Chiesa</w:t>
      </w:r>
    </w:p>
    <w:p w14:paraId="64575ACE" w14:textId="77777777" w:rsidR="004B510D" w:rsidRPr="004B510D" w:rsidRDefault="004B510D" w:rsidP="004B510D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4B510D">
        <w:rPr>
          <w:rFonts w:eastAsia="Times New Roman" w:cstheme="minorHAnsi"/>
          <w:bCs/>
          <w:sz w:val="23"/>
          <w:szCs w:val="23"/>
        </w:rPr>
        <w:t xml:space="preserve">Pietro è la solida roccia sulla quale Gesù fonda la Chiesa: ma in questa situazione appare fragile e incoerente, proprio come, talvolta, anche la Chiesa ha figurato nella storia. Al suo interno hanno voce sia i tanti testimoni positivi, che hanno vissuto il Vangelo con coraggio e convinzione, sia coloro che si sono resi responsabili di azioni che hanno ben poco di evangelico. La grande e importante qualità che contraddistingue Pietro, e conseguentemente la comunità ecclesiale, è la consapevolezza della propria caducità: ciò che permette a Pietro di diventare il grande narratore di Gesù è proprio la coscienza di sapersi precario, a rischio di caduta, ma con lo sguardo di Gesù che lo aiuta a rialzarsi e rinnovare continuamente la propria conversione. </w:t>
      </w:r>
    </w:p>
    <w:p w14:paraId="67513320" w14:textId="77777777" w:rsidR="004B510D" w:rsidRDefault="004B510D" w:rsidP="0092576A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72B11391" w14:textId="77777777" w:rsidR="00E036D0" w:rsidRDefault="00E036D0" w:rsidP="00E036D0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31E4AF3A" w14:textId="40D18B61" w:rsidR="00E036D0" w:rsidRPr="00111C99" w:rsidRDefault="00435D6C" w:rsidP="00E036D0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>Re</w:t>
      </w:r>
      <w:r w:rsidR="00E036D0" w:rsidRPr="00111C99">
        <w:rPr>
          <w:rFonts w:eastAsia="Times New Roman" w:cstheme="minorHAnsi"/>
          <w:b/>
          <w:sz w:val="23"/>
          <w:szCs w:val="23"/>
        </w:rPr>
        <w:t>surrezione</w:t>
      </w:r>
    </w:p>
    <w:p w14:paraId="10C58B19" w14:textId="77EDC6C1" w:rsidR="004B510D" w:rsidRPr="004B510D" w:rsidRDefault="004B510D" w:rsidP="004B510D">
      <w:pPr>
        <w:spacing w:line="240" w:lineRule="auto"/>
        <w:jc w:val="both"/>
        <w:rPr>
          <w:rFonts w:eastAsia="Times New Roman" w:cstheme="minorHAnsi"/>
          <w:bCs/>
          <w:iCs/>
          <w:sz w:val="23"/>
          <w:szCs w:val="23"/>
        </w:rPr>
      </w:pPr>
      <w:r w:rsidRPr="004B510D">
        <w:rPr>
          <w:rFonts w:eastAsia="Times New Roman" w:cstheme="minorHAnsi"/>
          <w:bCs/>
          <w:iCs/>
          <w:sz w:val="23"/>
          <w:szCs w:val="23"/>
        </w:rPr>
        <w:t xml:space="preserve">La Risurrezione, così come ogni rinascita e come ogni importante consapevolezza passa anche dalle lacrime. Il pianto, con la sua potenza di sfogo libera le emozioni imprigionate, siano esse di tristezza, gioia o pentimento come nel caso di Pietro, che viene trafitto dallo sguardo di Gesù. Ma questo sguardo non è accusatore, non ha un valore di ammonimento, bensì di libertà, perdono e accoglienza: lo sguardo di Gesù si trasforma in presa di coscienza per Pietro e per ognuno di noi, quando facciamo i conti con la nostra umanità e ci troviamo dinnanzi a un Dio che, mediante un itinerario personale che prevede anche le lacrime, ci conduce verso una nuova prospettiva sulla nostra vita. </w:t>
      </w:r>
    </w:p>
    <w:p w14:paraId="31AD1C34" w14:textId="77777777" w:rsidR="004B510D" w:rsidRPr="00631F23" w:rsidRDefault="004B510D" w:rsidP="004B510D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631F23">
        <w:rPr>
          <w:rFonts w:eastAsia="Times New Roman" w:cstheme="minorHAnsi"/>
          <w:b/>
          <w:sz w:val="23"/>
          <w:szCs w:val="23"/>
        </w:rPr>
        <w:lastRenderedPageBreak/>
        <w:t>Scritture</w:t>
      </w:r>
    </w:p>
    <w:p w14:paraId="591FBC0C" w14:textId="45CBA5B4" w:rsidR="004B510D" w:rsidRDefault="004B510D" w:rsidP="004B510D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bookmarkStart w:id="0" w:name="_gjdgxs" w:colFirst="0" w:colLast="0"/>
      <w:bookmarkEnd w:id="0"/>
      <w:r w:rsidRPr="004B510D">
        <w:rPr>
          <w:rFonts w:eastAsia="Times New Roman" w:cstheme="minorHAnsi"/>
          <w:bCs/>
          <w:sz w:val="23"/>
          <w:szCs w:val="23"/>
        </w:rPr>
        <w:t xml:space="preserve">Non sono rari i passi biblici che riprendono il tema delle lacrime e dello sguardo: è interessante riflettere sull’episodio di Abele e Caino, dove lo sguardo di Dio su quest’ultimo diventa una provocazione: “Dove sei?” Dove ti trovi nel momento in cui ti allontani da Dio e dal fratello? </w:t>
      </w:r>
    </w:p>
    <w:p w14:paraId="30A0D012" w14:textId="77777777" w:rsidR="003164FD" w:rsidRPr="003164FD" w:rsidRDefault="003164FD" w:rsidP="004B510D">
      <w:pPr>
        <w:spacing w:after="0" w:line="240" w:lineRule="auto"/>
        <w:jc w:val="both"/>
        <w:rPr>
          <w:rFonts w:eastAsia="Times New Roman" w:cstheme="minorHAnsi"/>
          <w:bCs/>
          <w:sz w:val="12"/>
          <w:szCs w:val="12"/>
        </w:rPr>
      </w:pPr>
    </w:p>
    <w:p w14:paraId="64232023" w14:textId="77777777" w:rsidR="00397F3D" w:rsidRPr="003F0D66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3F0D66">
        <w:rPr>
          <w:rFonts w:cstheme="minorHAnsi"/>
          <w:b/>
          <w:sz w:val="23"/>
          <w:szCs w:val="23"/>
        </w:rPr>
        <w:t>Il testimone</w:t>
      </w:r>
    </w:p>
    <w:p w14:paraId="299B2FEE" w14:textId="77777777" w:rsidR="003164FD" w:rsidRPr="003164FD" w:rsidRDefault="003164FD" w:rsidP="003164FD">
      <w:pPr>
        <w:spacing w:after="0" w:line="240" w:lineRule="auto"/>
        <w:rPr>
          <w:b/>
          <w:sz w:val="8"/>
          <w:szCs w:val="8"/>
        </w:rPr>
      </w:pPr>
    </w:p>
    <w:p w14:paraId="0178D128" w14:textId="680F2F6C" w:rsidR="003164FD" w:rsidRPr="003164FD" w:rsidRDefault="003164FD" w:rsidP="003164FD">
      <w:pPr>
        <w:spacing w:after="0" w:line="240" w:lineRule="auto"/>
        <w:rPr>
          <w:b/>
          <w:sz w:val="23"/>
          <w:szCs w:val="23"/>
        </w:rPr>
      </w:pPr>
      <w:r w:rsidRPr="003164FD">
        <w:rPr>
          <w:b/>
          <w:sz w:val="23"/>
          <w:szCs w:val="23"/>
        </w:rPr>
        <w:t>Da “</w:t>
      </w:r>
      <w:proofErr w:type="spellStart"/>
      <w:r w:rsidRPr="003164FD">
        <w:rPr>
          <w:b/>
          <w:sz w:val="23"/>
          <w:szCs w:val="23"/>
        </w:rPr>
        <w:t>Each</w:t>
      </w:r>
      <w:proofErr w:type="spellEnd"/>
      <w:r w:rsidRPr="003164FD">
        <w:rPr>
          <w:b/>
          <w:sz w:val="23"/>
          <w:szCs w:val="23"/>
        </w:rPr>
        <w:t xml:space="preserve"> </w:t>
      </w:r>
      <w:proofErr w:type="spellStart"/>
      <w:r w:rsidRPr="003164FD">
        <w:rPr>
          <w:b/>
          <w:sz w:val="23"/>
          <w:szCs w:val="23"/>
        </w:rPr>
        <w:t>tear</w:t>
      </w:r>
      <w:proofErr w:type="spellEnd"/>
      <w:r w:rsidRPr="003164FD">
        <w:rPr>
          <w:b/>
          <w:sz w:val="23"/>
          <w:szCs w:val="23"/>
        </w:rPr>
        <w:t xml:space="preserve">” di </w:t>
      </w:r>
      <w:r w:rsidRPr="003164FD">
        <w:rPr>
          <w:b/>
          <w:sz w:val="23"/>
          <w:szCs w:val="23"/>
        </w:rPr>
        <w:t>Mary J. Blige</w:t>
      </w:r>
    </w:p>
    <w:p w14:paraId="12FCA142" w14:textId="77777777" w:rsidR="003164FD" w:rsidRPr="003164FD" w:rsidRDefault="003164FD" w:rsidP="003164FD">
      <w:pPr>
        <w:spacing w:after="0" w:line="240" w:lineRule="auto"/>
        <w:rPr>
          <w:sz w:val="8"/>
          <w:szCs w:val="8"/>
        </w:rPr>
      </w:pPr>
    </w:p>
    <w:p w14:paraId="00C31D86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>[…]</w:t>
      </w:r>
    </w:p>
    <w:p w14:paraId="585053AA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Sei nella mia mente più di quanto possa essere sicuro </w:t>
      </w:r>
    </w:p>
    <w:p w14:paraId="1CA688E0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You're</w:t>
      </w:r>
      <w:proofErr w:type="spellEnd"/>
      <w:r w:rsidRPr="003164FD">
        <w:rPr>
          <w:i/>
          <w:sz w:val="23"/>
          <w:szCs w:val="23"/>
        </w:rPr>
        <w:t xml:space="preserve"> on </w:t>
      </w:r>
      <w:proofErr w:type="spellStart"/>
      <w:r w:rsidRPr="003164FD">
        <w:rPr>
          <w:i/>
          <w:sz w:val="23"/>
          <w:szCs w:val="23"/>
        </w:rPr>
        <w:t>my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mind</w:t>
      </w:r>
      <w:proofErr w:type="spellEnd"/>
      <w:r w:rsidRPr="003164FD">
        <w:rPr>
          <w:i/>
          <w:sz w:val="23"/>
          <w:szCs w:val="23"/>
        </w:rPr>
        <w:t xml:space="preserve"> more </w:t>
      </w:r>
      <w:proofErr w:type="spellStart"/>
      <w:r w:rsidRPr="003164FD">
        <w:rPr>
          <w:i/>
          <w:sz w:val="23"/>
          <w:szCs w:val="23"/>
        </w:rPr>
        <w:t>than</w:t>
      </w:r>
      <w:proofErr w:type="spellEnd"/>
      <w:r w:rsidRPr="003164FD">
        <w:rPr>
          <w:i/>
          <w:sz w:val="23"/>
          <w:szCs w:val="23"/>
        </w:rPr>
        <w:t xml:space="preserve"> I </w:t>
      </w:r>
      <w:proofErr w:type="spellStart"/>
      <w:r w:rsidRPr="003164FD">
        <w:rPr>
          <w:i/>
          <w:sz w:val="23"/>
          <w:szCs w:val="23"/>
        </w:rPr>
        <w:t>may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sure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3BDDB41F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>Sei nel mio cuore più di quanto tu possa sapere</w:t>
      </w:r>
    </w:p>
    <w:p w14:paraId="4353CC53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You're</w:t>
      </w:r>
      <w:proofErr w:type="spellEnd"/>
      <w:r w:rsidRPr="003164FD">
        <w:rPr>
          <w:i/>
          <w:sz w:val="23"/>
          <w:szCs w:val="23"/>
        </w:rPr>
        <w:t xml:space="preserve"> in </w:t>
      </w:r>
      <w:proofErr w:type="spellStart"/>
      <w:r w:rsidRPr="003164FD">
        <w:rPr>
          <w:i/>
          <w:sz w:val="23"/>
          <w:szCs w:val="23"/>
        </w:rPr>
        <w:t>my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heart</w:t>
      </w:r>
      <w:proofErr w:type="spellEnd"/>
      <w:r w:rsidRPr="003164FD">
        <w:rPr>
          <w:i/>
          <w:sz w:val="23"/>
          <w:szCs w:val="23"/>
        </w:rPr>
        <w:t xml:space="preserve"> more </w:t>
      </w:r>
      <w:proofErr w:type="spellStart"/>
      <w:r w:rsidRPr="003164FD">
        <w:rPr>
          <w:i/>
          <w:sz w:val="23"/>
          <w:szCs w:val="23"/>
        </w:rPr>
        <w:t>than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may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know</w:t>
      </w:r>
      <w:proofErr w:type="spellEnd"/>
    </w:p>
    <w:p w14:paraId="00D25570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proofErr w:type="gramStart"/>
      <w:r w:rsidRPr="003164FD">
        <w:rPr>
          <w:sz w:val="23"/>
          <w:szCs w:val="23"/>
        </w:rPr>
        <w:t>E</w:t>
      </w:r>
      <w:proofErr w:type="gramEnd"/>
      <w:r w:rsidRPr="003164FD">
        <w:rPr>
          <w:sz w:val="23"/>
          <w:szCs w:val="23"/>
        </w:rPr>
        <w:t xml:space="preserve"> l'ultima cosa che voglio </w:t>
      </w:r>
    </w:p>
    <w:p w14:paraId="20244F87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And the last </w:t>
      </w:r>
      <w:proofErr w:type="spellStart"/>
      <w:r w:rsidRPr="003164FD">
        <w:rPr>
          <w:i/>
          <w:sz w:val="23"/>
          <w:szCs w:val="23"/>
        </w:rPr>
        <w:t>thing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that</w:t>
      </w:r>
      <w:proofErr w:type="spellEnd"/>
      <w:r w:rsidRPr="003164FD">
        <w:rPr>
          <w:i/>
          <w:sz w:val="23"/>
          <w:szCs w:val="23"/>
        </w:rPr>
        <w:t xml:space="preserve"> I </w:t>
      </w:r>
      <w:proofErr w:type="spellStart"/>
      <w:r w:rsidRPr="003164FD">
        <w:rPr>
          <w:i/>
          <w:sz w:val="23"/>
          <w:szCs w:val="23"/>
        </w:rPr>
        <w:t>want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2C0BBD78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Sta a te cadere a pezzi </w:t>
      </w:r>
    </w:p>
    <w:p w14:paraId="59707840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Is</w:t>
      </w:r>
      <w:proofErr w:type="spellEnd"/>
      <w:r w:rsidRPr="003164FD">
        <w:rPr>
          <w:i/>
          <w:sz w:val="23"/>
          <w:szCs w:val="23"/>
        </w:rPr>
        <w:t xml:space="preserve"> to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to </w:t>
      </w:r>
      <w:proofErr w:type="spellStart"/>
      <w:r w:rsidRPr="003164FD">
        <w:rPr>
          <w:i/>
          <w:sz w:val="23"/>
          <w:szCs w:val="23"/>
        </w:rPr>
        <w:t>fall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apart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4AC214AA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Il tuo futuro sarà più chiaro </w:t>
      </w:r>
    </w:p>
    <w:p w14:paraId="129FA503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Your future </w:t>
      </w:r>
      <w:proofErr w:type="spellStart"/>
      <w:r w:rsidRPr="003164FD">
        <w:rPr>
          <w:i/>
          <w:sz w:val="23"/>
          <w:szCs w:val="23"/>
        </w:rPr>
        <w:t>will</w:t>
      </w:r>
      <w:proofErr w:type="spellEnd"/>
      <w:r w:rsidRPr="003164FD">
        <w:rPr>
          <w:i/>
          <w:sz w:val="23"/>
          <w:szCs w:val="23"/>
        </w:rPr>
        <w:t xml:space="preserve"> be </w:t>
      </w:r>
      <w:proofErr w:type="spellStart"/>
      <w:r w:rsidRPr="003164FD">
        <w:rPr>
          <w:i/>
          <w:sz w:val="23"/>
          <w:szCs w:val="23"/>
        </w:rPr>
        <w:t>clearer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118A231C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>Voglio che te lo ricordi</w:t>
      </w:r>
    </w:p>
    <w:p w14:paraId="7B71936E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I </w:t>
      </w:r>
      <w:proofErr w:type="spellStart"/>
      <w:r w:rsidRPr="003164FD">
        <w:rPr>
          <w:i/>
          <w:sz w:val="23"/>
          <w:szCs w:val="23"/>
        </w:rPr>
        <w:t>want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to </w:t>
      </w:r>
      <w:proofErr w:type="spellStart"/>
      <w:r w:rsidRPr="003164FD">
        <w:rPr>
          <w:i/>
          <w:sz w:val="23"/>
          <w:szCs w:val="23"/>
        </w:rPr>
        <w:t>remember</w:t>
      </w:r>
      <w:proofErr w:type="spellEnd"/>
    </w:p>
    <w:p w14:paraId="4F31CDE2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In ogni lacrima </w:t>
      </w:r>
    </w:p>
    <w:p w14:paraId="44B438BC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In </w:t>
      </w:r>
      <w:proofErr w:type="spellStart"/>
      <w:r w:rsidRPr="003164FD">
        <w:rPr>
          <w:i/>
          <w:sz w:val="23"/>
          <w:szCs w:val="23"/>
        </w:rPr>
        <w:t>each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tear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50F151C6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C'è una lezione, (c'è una lezione) </w:t>
      </w:r>
    </w:p>
    <w:p w14:paraId="54DAEBB9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There's</w:t>
      </w:r>
      <w:proofErr w:type="spellEnd"/>
      <w:r w:rsidRPr="003164FD">
        <w:rPr>
          <w:i/>
          <w:sz w:val="23"/>
          <w:szCs w:val="23"/>
        </w:rPr>
        <w:t xml:space="preserve"> a </w:t>
      </w:r>
      <w:proofErr w:type="spellStart"/>
      <w:r w:rsidRPr="003164FD">
        <w:rPr>
          <w:i/>
          <w:sz w:val="23"/>
          <w:szCs w:val="23"/>
        </w:rPr>
        <w:t>lesson</w:t>
      </w:r>
      <w:proofErr w:type="spellEnd"/>
      <w:r w:rsidRPr="003164FD">
        <w:rPr>
          <w:i/>
          <w:sz w:val="23"/>
          <w:szCs w:val="23"/>
        </w:rPr>
        <w:t>, (</w:t>
      </w:r>
      <w:proofErr w:type="spellStart"/>
      <w:r w:rsidRPr="003164FD">
        <w:rPr>
          <w:i/>
          <w:sz w:val="23"/>
          <w:szCs w:val="23"/>
        </w:rPr>
        <w:t>there's</w:t>
      </w:r>
      <w:proofErr w:type="spellEnd"/>
      <w:r w:rsidRPr="003164FD">
        <w:rPr>
          <w:i/>
          <w:sz w:val="23"/>
          <w:szCs w:val="23"/>
        </w:rPr>
        <w:t xml:space="preserve"> a </w:t>
      </w:r>
      <w:proofErr w:type="spellStart"/>
      <w:r w:rsidRPr="003164FD">
        <w:rPr>
          <w:i/>
          <w:sz w:val="23"/>
          <w:szCs w:val="23"/>
        </w:rPr>
        <w:t>lesson</w:t>
      </w:r>
      <w:proofErr w:type="spellEnd"/>
      <w:r w:rsidRPr="003164FD">
        <w:rPr>
          <w:i/>
          <w:sz w:val="23"/>
          <w:szCs w:val="23"/>
        </w:rPr>
        <w:t xml:space="preserve">) </w:t>
      </w:r>
    </w:p>
    <w:p w14:paraId="6D920D64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Ti rende più saggio di prima (più saggio) </w:t>
      </w:r>
    </w:p>
    <w:p w14:paraId="1718B8D5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Makes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wiser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than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before</w:t>
      </w:r>
      <w:proofErr w:type="spellEnd"/>
      <w:r w:rsidRPr="003164FD">
        <w:rPr>
          <w:i/>
          <w:sz w:val="23"/>
          <w:szCs w:val="23"/>
        </w:rPr>
        <w:t xml:space="preserve"> (</w:t>
      </w:r>
      <w:proofErr w:type="spellStart"/>
      <w:r w:rsidRPr="003164FD">
        <w:rPr>
          <w:i/>
          <w:sz w:val="23"/>
          <w:szCs w:val="23"/>
        </w:rPr>
        <w:t>wiser</w:t>
      </w:r>
      <w:proofErr w:type="spellEnd"/>
      <w:r w:rsidRPr="003164FD">
        <w:rPr>
          <w:i/>
          <w:sz w:val="23"/>
          <w:szCs w:val="23"/>
        </w:rPr>
        <w:t xml:space="preserve">) </w:t>
      </w:r>
    </w:p>
    <w:p w14:paraId="2A776E77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Ti rende più forte di quanto tu sappia (più forte) </w:t>
      </w:r>
    </w:p>
    <w:p w14:paraId="42D58FB7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Makes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stronger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than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know</w:t>
      </w:r>
      <w:proofErr w:type="spellEnd"/>
      <w:r w:rsidRPr="003164FD">
        <w:rPr>
          <w:i/>
          <w:sz w:val="23"/>
          <w:szCs w:val="23"/>
        </w:rPr>
        <w:t xml:space="preserve"> (</w:t>
      </w:r>
      <w:proofErr w:type="spellStart"/>
      <w:r w:rsidRPr="003164FD">
        <w:rPr>
          <w:i/>
          <w:sz w:val="23"/>
          <w:szCs w:val="23"/>
        </w:rPr>
        <w:t>stronger</w:t>
      </w:r>
      <w:proofErr w:type="spellEnd"/>
      <w:r w:rsidRPr="003164FD">
        <w:rPr>
          <w:i/>
          <w:sz w:val="23"/>
          <w:szCs w:val="23"/>
        </w:rPr>
        <w:t xml:space="preserve">) </w:t>
      </w:r>
    </w:p>
    <w:p w14:paraId="15F73A12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proofErr w:type="gramStart"/>
      <w:r w:rsidRPr="003164FD">
        <w:rPr>
          <w:sz w:val="23"/>
          <w:szCs w:val="23"/>
        </w:rPr>
        <w:t>E</w:t>
      </w:r>
      <w:proofErr w:type="gramEnd"/>
      <w:r w:rsidRPr="003164FD">
        <w:rPr>
          <w:sz w:val="23"/>
          <w:szCs w:val="23"/>
        </w:rPr>
        <w:t xml:space="preserve"> ogni lacrima (ogni lacrima) </w:t>
      </w:r>
    </w:p>
    <w:p w14:paraId="487B8F2B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And </w:t>
      </w:r>
      <w:proofErr w:type="spellStart"/>
      <w:r w:rsidRPr="003164FD">
        <w:rPr>
          <w:i/>
          <w:sz w:val="23"/>
          <w:szCs w:val="23"/>
        </w:rPr>
        <w:t>each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tear</w:t>
      </w:r>
      <w:proofErr w:type="spellEnd"/>
      <w:r w:rsidRPr="003164FD">
        <w:rPr>
          <w:i/>
          <w:sz w:val="23"/>
          <w:szCs w:val="23"/>
        </w:rPr>
        <w:t xml:space="preserve"> (</w:t>
      </w:r>
      <w:proofErr w:type="spellStart"/>
      <w:r w:rsidRPr="003164FD">
        <w:rPr>
          <w:i/>
          <w:sz w:val="23"/>
          <w:szCs w:val="23"/>
        </w:rPr>
        <w:t>each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tear</w:t>
      </w:r>
      <w:proofErr w:type="spellEnd"/>
      <w:r w:rsidRPr="003164FD">
        <w:rPr>
          <w:i/>
          <w:sz w:val="23"/>
          <w:szCs w:val="23"/>
        </w:rPr>
        <w:t xml:space="preserve">) </w:t>
      </w:r>
    </w:p>
    <w:p w14:paraId="47303B2A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Ti avvicina ai tuoi sogni </w:t>
      </w:r>
    </w:p>
    <w:p w14:paraId="205A8C3B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proofErr w:type="spellStart"/>
      <w:r w:rsidRPr="003164FD">
        <w:rPr>
          <w:i/>
          <w:sz w:val="23"/>
          <w:szCs w:val="23"/>
        </w:rPr>
        <w:t>Brings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closer</w:t>
      </w:r>
      <w:proofErr w:type="spellEnd"/>
      <w:r w:rsidRPr="003164FD">
        <w:rPr>
          <w:i/>
          <w:sz w:val="23"/>
          <w:szCs w:val="23"/>
        </w:rPr>
        <w:t xml:space="preserve"> to </w:t>
      </w:r>
      <w:proofErr w:type="spellStart"/>
      <w:r w:rsidRPr="003164FD">
        <w:rPr>
          <w:i/>
          <w:sz w:val="23"/>
          <w:szCs w:val="23"/>
        </w:rPr>
        <w:t>your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dreams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4CC28255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 xml:space="preserve">Nessun errore, nessun crepacuore </w:t>
      </w:r>
    </w:p>
    <w:p w14:paraId="5D0EDAFB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No </w:t>
      </w:r>
      <w:proofErr w:type="spellStart"/>
      <w:r w:rsidRPr="003164FD">
        <w:rPr>
          <w:i/>
          <w:sz w:val="23"/>
          <w:szCs w:val="23"/>
        </w:rPr>
        <w:t>mistake</w:t>
      </w:r>
      <w:proofErr w:type="spellEnd"/>
      <w:r w:rsidRPr="003164FD">
        <w:rPr>
          <w:i/>
          <w:sz w:val="23"/>
          <w:szCs w:val="23"/>
        </w:rPr>
        <w:t xml:space="preserve">, no </w:t>
      </w:r>
      <w:proofErr w:type="spellStart"/>
      <w:r w:rsidRPr="003164FD">
        <w:rPr>
          <w:i/>
          <w:sz w:val="23"/>
          <w:szCs w:val="23"/>
        </w:rPr>
        <w:t>heartbreak</w:t>
      </w:r>
      <w:proofErr w:type="spellEnd"/>
      <w:r w:rsidRPr="003164FD">
        <w:rPr>
          <w:i/>
          <w:sz w:val="23"/>
          <w:szCs w:val="23"/>
        </w:rPr>
        <w:t xml:space="preserve"> </w:t>
      </w:r>
    </w:p>
    <w:p w14:paraId="1DF3C2CD" w14:textId="77777777" w:rsidR="003164FD" w:rsidRPr="003164FD" w:rsidRDefault="003164FD" w:rsidP="003164FD">
      <w:pPr>
        <w:spacing w:after="0" w:line="240" w:lineRule="auto"/>
        <w:rPr>
          <w:sz w:val="23"/>
          <w:szCs w:val="23"/>
        </w:rPr>
      </w:pPr>
      <w:r w:rsidRPr="003164FD">
        <w:rPr>
          <w:sz w:val="23"/>
          <w:szCs w:val="23"/>
        </w:rPr>
        <w:t>Può portare via quello che dovresti essere</w:t>
      </w:r>
    </w:p>
    <w:p w14:paraId="2B84F05D" w14:textId="77777777" w:rsidR="003164FD" w:rsidRPr="003164FD" w:rsidRDefault="003164FD" w:rsidP="003164FD">
      <w:pPr>
        <w:spacing w:after="0" w:line="240" w:lineRule="auto"/>
        <w:rPr>
          <w:i/>
          <w:sz w:val="23"/>
          <w:szCs w:val="23"/>
        </w:rPr>
      </w:pPr>
      <w:r w:rsidRPr="003164FD">
        <w:rPr>
          <w:i/>
          <w:sz w:val="23"/>
          <w:szCs w:val="23"/>
        </w:rPr>
        <w:t xml:space="preserve">Can take </w:t>
      </w:r>
      <w:proofErr w:type="spellStart"/>
      <w:r w:rsidRPr="003164FD">
        <w:rPr>
          <w:i/>
          <w:sz w:val="23"/>
          <w:szCs w:val="23"/>
        </w:rPr>
        <w:t>away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what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you're</w:t>
      </w:r>
      <w:proofErr w:type="spellEnd"/>
      <w:r w:rsidRPr="003164FD">
        <w:rPr>
          <w:i/>
          <w:sz w:val="23"/>
          <w:szCs w:val="23"/>
        </w:rPr>
        <w:t xml:space="preserve"> </w:t>
      </w:r>
      <w:proofErr w:type="spellStart"/>
      <w:r w:rsidRPr="003164FD">
        <w:rPr>
          <w:i/>
          <w:sz w:val="23"/>
          <w:szCs w:val="23"/>
        </w:rPr>
        <w:t>meant</w:t>
      </w:r>
      <w:proofErr w:type="spellEnd"/>
      <w:r w:rsidRPr="003164FD">
        <w:rPr>
          <w:i/>
          <w:sz w:val="23"/>
          <w:szCs w:val="23"/>
        </w:rPr>
        <w:t xml:space="preserve"> to be</w:t>
      </w:r>
    </w:p>
    <w:p w14:paraId="7D223E48" w14:textId="61C0EA4D" w:rsidR="00E70A91" w:rsidRPr="00E626D2" w:rsidRDefault="00BB5D37" w:rsidP="00E626D2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bookmarkStart w:id="1" w:name="_GoBack"/>
      <w:bookmarkEnd w:id="1"/>
      <w:r w:rsidRPr="003F0D66">
        <w:rPr>
          <w:rFonts w:cstheme="minorHAnsi"/>
          <w:b/>
          <w:sz w:val="23"/>
          <w:szCs w:val="23"/>
        </w:rPr>
        <w:lastRenderedPageBreak/>
        <w:t>La sua Parola diventa la nostra preghiera</w:t>
      </w:r>
    </w:p>
    <w:p w14:paraId="2B2A3A9E" w14:textId="5C3E1277" w:rsidR="00204F52" w:rsidRPr="0006745B" w:rsidRDefault="00935F8F" w:rsidP="003773E2">
      <w:pPr>
        <w:spacing w:after="0"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Il salmo 32 ci propone un cammino penitenziale: </w:t>
      </w:r>
      <w:r w:rsidR="00AD09C6">
        <w:rPr>
          <w:bCs/>
          <w:sz w:val="23"/>
          <w:szCs w:val="23"/>
        </w:rPr>
        <w:t xml:space="preserve">il </w:t>
      </w:r>
      <w:r>
        <w:rPr>
          <w:bCs/>
          <w:sz w:val="23"/>
          <w:szCs w:val="23"/>
        </w:rPr>
        <w:t xml:space="preserve">tentativo di nascondere il peccato, la pesantezza della </w:t>
      </w:r>
      <w:r w:rsidR="00AD09C6">
        <w:rPr>
          <w:bCs/>
          <w:sz w:val="23"/>
          <w:szCs w:val="23"/>
        </w:rPr>
        <w:t xml:space="preserve">colpa, </w:t>
      </w:r>
      <w:r>
        <w:rPr>
          <w:bCs/>
          <w:sz w:val="23"/>
          <w:szCs w:val="23"/>
        </w:rPr>
        <w:t xml:space="preserve">la </w:t>
      </w:r>
      <w:r w:rsidR="00AD09C6">
        <w:rPr>
          <w:bCs/>
          <w:sz w:val="23"/>
          <w:szCs w:val="23"/>
        </w:rPr>
        <w:t xml:space="preserve">decisione di confessarsi </w:t>
      </w:r>
      <w:r>
        <w:rPr>
          <w:bCs/>
          <w:sz w:val="23"/>
          <w:szCs w:val="23"/>
        </w:rPr>
        <w:t xml:space="preserve">e infine alla gioia del perdono misericordioso. </w:t>
      </w:r>
      <w:r w:rsidR="00AD09C6">
        <w:rPr>
          <w:bCs/>
          <w:sz w:val="23"/>
          <w:szCs w:val="23"/>
        </w:rPr>
        <w:t xml:space="preserve">Si rallegra chi è perdonato, perché da perdonato può a sua volta perdonare. </w:t>
      </w:r>
    </w:p>
    <w:p w14:paraId="15D1D3ED" w14:textId="77777777" w:rsidR="00935F8F" w:rsidRDefault="00935F8F" w:rsidP="004B510D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6B3E44B4" w14:textId="5E163A92" w:rsidR="004B510D" w:rsidRPr="004B510D" w:rsidRDefault="004B510D" w:rsidP="004B510D">
      <w:pPr>
        <w:spacing w:after="0" w:line="240" w:lineRule="auto"/>
        <w:jc w:val="both"/>
        <w:rPr>
          <w:b/>
          <w:bCs/>
          <w:sz w:val="23"/>
          <w:szCs w:val="23"/>
        </w:rPr>
      </w:pPr>
      <w:r w:rsidRPr="004B510D">
        <w:rPr>
          <w:b/>
          <w:bCs/>
          <w:sz w:val="23"/>
          <w:szCs w:val="23"/>
        </w:rPr>
        <w:t xml:space="preserve">Dal Salmo 32 </w:t>
      </w:r>
    </w:p>
    <w:p w14:paraId="4EDE9A1C" w14:textId="77777777" w:rsidR="004B510D" w:rsidRPr="004B510D" w:rsidRDefault="004B510D" w:rsidP="004B510D">
      <w:pPr>
        <w:spacing w:after="0" w:line="240" w:lineRule="auto"/>
        <w:jc w:val="both"/>
        <w:rPr>
          <w:b/>
          <w:bCs/>
          <w:sz w:val="23"/>
          <w:szCs w:val="23"/>
        </w:rPr>
      </w:pPr>
    </w:p>
    <w:p w14:paraId="4CCB1397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bookmarkStart w:id="2" w:name="_Toc213659204"/>
      <w:r w:rsidRPr="004B510D">
        <w:rPr>
          <w:bCs/>
          <w:sz w:val="23"/>
          <w:szCs w:val="23"/>
        </w:rPr>
        <w:t>Beato l’uomo a cui è tolta la colpa</w:t>
      </w:r>
      <w:bookmarkEnd w:id="2"/>
    </w:p>
    <w:p w14:paraId="25BB6585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e coperto il peccato.</w:t>
      </w:r>
    </w:p>
    <w:p w14:paraId="213254BE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Beato l’uomo a cui Dio non imputa il delitto</w:t>
      </w:r>
    </w:p>
    <w:p w14:paraId="22E9C40F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e nel cui spirito non è inganno.</w:t>
      </w:r>
    </w:p>
    <w:p w14:paraId="7D132E6A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</w:p>
    <w:p w14:paraId="63E896D6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Tacevo e si logoravano le mie ossa,</w:t>
      </w:r>
    </w:p>
    <w:p w14:paraId="6CEF732B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mentre ruggivo tutto il giorno.</w:t>
      </w:r>
    </w:p>
    <w:p w14:paraId="39223A3F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Giorno e notte pesava su di me la tua mano,</w:t>
      </w:r>
    </w:p>
    <w:p w14:paraId="71216604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come nell’arsura estiva si inaridiva il mio vigore.</w:t>
      </w:r>
    </w:p>
    <w:p w14:paraId="29538D35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</w:p>
    <w:p w14:paraId="055CF782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Ti ho fatto conoscere il mio peccato,</w:t>
      </w:r>
    </w:p>
    <w:p w14:paraId="5A8FF41E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non ho coperto la mia colpa.</w:t>
      </w:r>
    </w:p>
    <w:p w14:paraId="5F94FE16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Ho detto: «Confesserò al Signore le mie iniquità»</w:t>
      </w:r>
    </w:p>
    <w:p w14:paraId="71E46E00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e tu hai tolto la mia colpa e il mio peccato.</w:t>
      </w:r>
    </w:p>
    <w:p w14:paraId="635CF84C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</w:p>
    <w:p w14:paraId="00AE7705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Per questo ti prega ogni fedele</w:t>
      </w:r>
    </w:p>
    <w:p w14:paraId="4018B483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nel tempo dell’angoscia;</w:t>
      </w:r>
    </w:p>
    <w:p w14:paraId="0ED1DA30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quando irromperanno grandi acque</w:t>
      </w:r>
    </w:p>
    <w:p w14:paraId="23AC2527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non potranno raggiungerlo.</w:t>
      </w:r>
    </w:p>
    <w:p w14:paraId="1E1A081C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</w:p>
    <w:p w14:paraId="67B5E3D3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Tu sei il mio rifugio, mi liberi dall’angoscia,</w:t>
      </w:r>
    </w:p>
    <w:p w14:paraId="47F204B2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mi circondi di canti di liberazione:</w:t>
      </w:r>
    </w:p>
    <w:p w14:paraId="2AAB01D9" w14:textId="77777777" w:rsidR="004B510D" w:rsidRPr="004B510D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Rallegratevi nel Signore ed esultate, o giusti!</w:t>
      </w:r>
    </w:p>
    <w:p w14:paraId="253D3BF7" w14:textId="7C683BD0" w:rsidR="00E70533" w:rsidRPr="003773E2" w:rsidRDefault="004B510D" w:rsidP="004B510D">
      <w:pPr>
        <w:spacing w:after="0" w:line="240" w:lineRule="auto"/>
        <w:jc w:val="both"/>
        <w:rPr>
          <w:bCs/>
          <w:sz w:val="23"/>
          <w:szCs w:val="23"/>
        </w:rPr>
      </w:pPr>
      <w:r w:rsidRPr="004B510D">
        <w:rPr>
          <w:bCs/>
          <w:sz w:val="23"/>
          <w:szCs w:val="23"/>
        </w:rPr>
        <w:t>Voi tutti, retti di cuore, gridate di gioia!</w:t>
      </w:r>
    </w:p>
    <w:sectPr w:rsidR="00E70533" w:rsidRPr="003773E2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05A96"/>
    <w:rsid w:val="0001733F"/>
    <w:rsid w:val="00017CFA"/>
    <w:rsid w:val="00020CBD"/>
    <w:rsid w:val="00026727"/>
    <w:rsid w:val="00026958"/>
    <w:rsid w:val="000276FB"/>
    <w:rsid w:val="00030510"/>
    <w:rsid w:val="000330D1"/>
    <w:rsid w:val="000362E9"/>
    <w:rsid w:val="00040747"/>
    <w:rsid w:val="00044398"/>
    <w:rsid w:val="00051B15"/>
    <w:rsid w:val="00052509"/>
    <w:rsid w:val="00060DED"/>
    <w:rsid w:val="00067074"/>
    <w:rsid w:val="00067400"/>
    <w:rsid w:val="0006745B"/>
    <w:rsid w:val="00077E62"/>
    <w:rsid w:val="00084A87"/>
    <w:rsid w:val="00085C96"/>
    <w:rsid w:val="00086155"/>
    <w:rsid w:val="00091BC3"/>
    <w:rsid w:val="000931D9"/>
    <w:rsid w:val="000932A8"/>
    <w:rsid w:val="000A64AF"/>
    <w:rsid w:val="000B1A74"/>
    <w:rsid w:val="000B2C48"/>
    <w:rsid w:val="000B6485"/>
    <w:rsid w:val="000C0309"/>
    <w:rsid w:val="000C596D"/>
    <w:rsid w:val="000D3AF3"/>
    <w:rsid w:val="000D7353"/>
    <w:rsid w:val="000D7C0A"/>
    <w:rsid w:val="000F6957"/>
    <w:rsid w:val="00102A74"/>
    <w:rsid w:val="001068C8"/>
    <w:rsid w:val="00111716"/>
    <w:rsid w:val="00111C99"/>
    <w:rsid w:val="0011326B"/>
    <w:rsid w:val="00114A57"/>
    <w:rsid w:val="0011541B"/>
    <w:rsid w:val="001170C2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86007"/>
    <w:rsid w:val="00190E07"/>
    <w:rsid w:val="001A7CF3"/>
    <w:rsid w:val="001B49EC"/>
    <w:rsid w:val="001D1FD9"/>
    <w:rsid w:val="001E0AC1"/>
    <w:rsid w:val="001E79EE"/>
    <w:rsid w:val="001F2CE3"/>
    <w:rsid w:val="00202214"/>
    <w:rsid w:val="00204F52"/>
    <w:rsid w:val="0021559E"/>
    <w:rsid w:val="00224DB2"/>
    <w:rsid w:val="002324B7"/>
    <w:rsid w:val="00241D9D"/>
    <w:rsid w:val="00251246"/>
    <w:rsid w:val="00255CD8"/>
    <w:rsid w:val="002576A4"/>
    <w:rsid w:val="002617AD"/>
    <w:rsid w:val="00270828"/>
    <w:rsid w:val="00274CC2"/>
    <w:rsid w:val="002765E0"/>
    <w:rsid w:val="00281D8E"/>
    <w:rsid w:val="00295BF0"/>
    <w:rsid w:val="002B3C52"/>
    <w:rsid w:val="002B58D9"/>
    <w:rsid w:val="002C2A26"/>
    <w:rsid w:val="002C72DE"/>
    <w:rsid w:val="002D42F2"/>
    <w:rsid w:val="002D440A"/>
    <w:rsid w:val="002E2245"/>
    <w:rsid w:val="002E559B"/>
    <w:rsid w:val="002F389F"/>
    <w:rsid w:val="002F5482"/>
    <w:rsid w:val="00304305"/>
    <w:rsid w:val="003109C5"/>
    <w:rsid w:val="00311D66"/>
    <w:rsid w:val="00315259"/>
    <w:rsid w:val="003164FD"/>
    <w:rsid w:val="00321CBF"/>
    <w:rsid w:val="00323CE0"/>
    <w:rsid w:val="00327180"/>
    <w:rsid w:val="00333C51"/>
    <w:rsid w:val="00334067"/>
    <w:rsid w:val="003341BD"/>
    <w:rsid w:val="003353F8"/>
    <w:rsid w:val="00352CA6"/>
    <w:rsid w:val="00353F83"/>
    <w:rsid w:val="003655F7"/>
    <w:rsid w:val="003717E4"/>
    <w:rsid w:val="003749DE"/>
    <w:rsid w:val="003773E2"/>
    <w:rsid w:val="0038319D"/>
    <w:rsid w:val="00386385"/>
    <w:rsid w:val="0039331F"/>
    <w:rsid w:val="0039374B"/>
    <w:rsid w:val="00397F3D"/>
    <w:rsid w:val="003A27BF"/>
    <w:rsid w:val="003A65EA"/>
    <w:rsid w:val="003B6043"/>
    <w:rsid w:val="003C0A92"/>
    <w:rsid w:val="003E6F0A"/>
    <w:rsid w:val="003F0D66"/>
    <w:rsid w:val="003F6443"/>
    <w:rsid w:val="00402BC6"/>
    <w:rsid w:val="004122BA"/>
    <w:rsid w:val="00424765"/>
    <w:rsid w:val="00424F9F"/>
    <w:rsid w:val="00427EDD"/>
    <w:rsid w:val="00431476"/>
    <w:rsid w:val="004320B2"/>
    <w:rsid w:val="00435D6C"/>
    <w:rsid w:val="00446964"/>
    <w:rsid w:val="00450E41"/>
    <w:rsid w:val="00463440"/>
    <w:rsid w:val="00463E90"/>
    <w:rsid w:val="00464484"/>
    <w:rsid w:val="00467B19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4DD0"/>
    <w:rsid w:val="004C564B"/>
    <w:rsid w:val="004C735A"/>
    <w:rsid w:val="004C7834"/>
    <w:rsid w:val="004D19EB"/>
    <w:rsid w:val="004D463C"/>
    <w:rsid w:val="004E04E3"/>
    <w:rsid w:val="004E1260"/>
    <w:rsid w:val="004E152E"/>
    <w:rsid w:val="004F4D61"/>
    <w:rsid w:val="005169D1"/>
    <w:rsid w:val="0051761D"/>
    <w:rsid w:val="00525A34"/>
    <w:rsid w:val="00537CEC"/>
    <w:rsid w:val="00544C00"/>
    <w:rsid w:val="00586423"/>
    <w:rsid w:val="00595BBD"/>
    <w:rsid w:val="005A0C4A"/>
    <w:rsid w:val="005A466D"/>
    <w:rsid w:val="005B002F"/>
    <w:rsid w:val="005B0E94"/>
    <w:rsid w:val="005C2E88"/>
    <w:rsid w:val="005C61E5"/>
    <w:rsid w:val="005D424E"/>
    <w:rsid w:val="005E17E3"/>
    <w:rsid w:val="005F03E6"/>
    <w:rsid w:val="006029ED"/>
    <w:rsid w:val="00614469"/>
    <w:rsid w:val="00631F23"/>
    <w:rsid w:val="00635A3C"/>
    <w:rsid w:val="006455F2"/>
    <w:rsid w:val="00655A15"/>
    <w:rsid w:val="00663527"/>
    <w:rsid w:val="00665F6B"/>
    <w:rsid w:val="006665F8"/>
    <w:rsid w:val="00673588"/>
    <w:rsid w:val="0067698E"/>
    <w:rsid w:val="006856E8"/>
    <w:rsid w:val="006858D0"/>
    <w:rsid w:val="00690F43"/>
    <w:rsid w:val="006910CC"/>
    <w:rsid w:val="006920C5"/>
    <w:rsid w:val="006923E0"/>
    <w:rsid w:val="0069542A"/>
    <w:rsid w:val="006B41D6"/>
    <w:rsid w:val="006B55FB"/>
    <w:rsid w:val="006C668A"/>
    <w:rsid w:val="006D3B7A"/>
    <w:rsid w:val="006E2346"/>
    <w:rsid w:val="006E3FB9"/>
    <w:rsid w:val="006F3010"/>
    <w:rsid w:val="006F446C"/>
    <w:rsid w:val="006F4F7D"/>
    <w:rsid w:val="006F6F59"/>
    <w:rsid w:val="00703EAD"/>
    <w:rsid w:val="007167B9"/>
    <w:rsid w:val="00721DFE"/>
    <w:rsid w:val="00731639"/>
    <w:rsid w:val="00736D85"/>
    <w:rsid w:val="00741C04"/>
    <w:rsid w:val="0075272E"/>
    <w:rsid w:val="007556BC"/>
    <w:rsid w:val="00773E14"/>
    <w:rsid w:val="007770C7"/>
    <w:rsid w:val="00786DE5"/>
    <w:rsid w:val="00792667"/>
    <w:rsid w:val="00793477"/>
    <w:rsid w:val="0079479C"/>
    <w:rsid w:val="007B07E3"/>
    <w:rsid w:val="007B4FE8"/>
    <w:rsid w:val="007C1F11"/>
    <w:rsid w:val="007C2A79"/>
    <w:rsid w:val="007D0437"/>
    <w:rsid w:val="007D07D9"/>
    <w:rsid w:val="007D3063"/>
    <w:rsid w:val="007E4EEE"/>
    <w:rsid w:val="007F02BA"/>
    <w:rsid w:val="007F3A70"/>
    <w:rsid w:val="007F3E0F"/>
    <w:rsid w:val="007F6D9B"/>
    <w:rsid w:val="008022E7"/>
    <w:rsid w:val="00802FAA"/>
    <w:rsid w:val="00813584"/>
    <w:rsid w:val="00815639"/>
    <w:rsid w:val="00815CC1"/>
    <w:rsid w:val="0082393D"/>
    <w:rsid w:val="008337D2"/>
    <w:rsid w:val="00856DFE"/>
    <w:rsid w:val="00861ACD"/>
    <w:rsid w:val="00874150"/>
    <w:rsid w:val="008778E4"/>
    <w:rsid w:val="00882428"/>
    <w:rsid w:val="008832BD"/>
    <w:rsid w:val="008841EF"/>
    <w:rsid w:val="008863B8"/>
    <w:rsid w:val="00895874"/>
    <w:rsid w:val="008A1C28"/>
    <w:rsid w:val="008A77D8"/>
    <w:rsid w:val="008B182A"/>
    <w:rsid w:val="008B1AC8"/>
    <w:rsid w:val="008C2863"/>
    <w:rsid w:val="008C2B0F"/>
    <w:rsid w:val="008C5418"/>
    <w:rsid w:val="008E51E1"/>
    <w:rsid w:val="008F3CA9"/>
    <w:rsid w:val="008F5825"/>
    <w:rsid w:val="00905843"/>
    <w:rsid w:val="009105DE"/>
    <w:rsid w:val="00914486"/>
    <w:rsid w:val="00924299"/>
    <w:rsid w:val="0092436C"/>
    <w:rsid w:val="0092576A"/>
    <w:rsid w:val="009322E3"/>
    <w:rsid w:val="00935F8F"/>
    <w:rsid w:val="00936451"/>
    <w:rsid w:val="00942CBB"/>
    <w:rsid w:val="00951AB3"/>
    <w:rsid w:val="00953559"/>
    <w:rsid w:val="00963F9A"/>
    <w:rsid w:val="0096770D"/>
    <w:rsid w:val="00984CCB"/>
    <w:rsid w:val="00993271"/>
    <w:rsid w:val="0099633F"/>
    <w:rsid w:val="00996AB6"/>
    <w:rsid w:val="009B3CB4"/>
    <w:rsid w:val="009D1E3F"/>
    <w:rsid w:val="009D3D6A"/>
    <w:rsid w:val="009D6D6E"/>
    <w:rsid w:val="009E780E"/>
    <w:rsid w:val="009F2A05"/>
    <w:rsid w:val="009F6A78"/>
    <w:rsid w:val="00A017A5"/>
    <w:rsid w:val="00A1110A"/>
    <w:rsid w:val="00A14B28"/>
    <w:rsid w:val="00A20851"/>
    <w:rsid w:val="00A2219A"/>
    <w:rsid w:val="00A23215"/>
    <w:rsid w:val="00A243C4"/>
    <w:rsid w:val="00A24A96"/>
    <w:rsid w:val="00A333E5"/>
    <w:rsid w:val="00A352C8"/>
    <w:rsid w:val="00A52E50"/>
    <w:rsid w:val="00A7014E"/>
    <w:rsid w:val="00A72504"/>
    <w:rsid w:val="00A735D8"/>
    <w:rsid w:val="00A81D29"/>
    <w:rsid w:val="00A9401E"/>
    <w:rsid w:val="00AA1F5A"/>
    <w:rsid w:val="00AA7AF0"/>
    <w:rsid w:val="00AB0F6B"/>
    <w:rsid w:val="00AB1082"/>
    <w:rsid w:val="00AB283F"/>
    <w:rsid w:val="00AB3072"/>
    <w:rsid w:val="00AB5F80"/>
    <w:rsid w:val="00AB66BE"/>
    <w:rsid w:val="00AC0A14"/>
    <w:rsid w:val="00AD09C6"/>
    <w:rsid w:val="00AE011F"/>
    <w:rsid w:val="00AE6541"/>
    <w:rsid w:val="00AF2243"/>
    <w:rsid w:val="00AF61B4"/>
    <w:rsid w:val="00AF65FD"/>
    <w:rsid w:val="00B02E99"/>
    <w:rsid w:val="00B0464A"/>
    <w:rsid w:val="00B07D8F"/>
    <w:rsid w:val="00B13286"/>
    <w:rsid w:val="00B14D1C"/>
    <w:rsid w:val="00B222C2"/>
    <w:rsid w:val="00B337DB"/>
    <w:rsid w:val="00B365D7"/>
    <w:rsid w:val="00B42913"/>
    <w:rsid w:val="00B43D4B"/>
    <w:rsid w:val="00B504DA"/>
    <w:rsid w:val="00B52210"/>
    <w:rsid w:val="00B56C87"/>
    <w:rsid w:val="00B63B8D"/>
    <w:rsid w:val="00B8033E"/>
    <w:rsid w:val="00B91BB7"/>
    <w:rsid w:val="00B952F2"/>
    <w:rsid w:val="00B95E56"/>
    <w:rsid w:val="00B964F4"/>
    <w:rsid w:val="00BA1AC3"/>
    <w:rsid w:val="00BA6EBB"/>
    <w:rsid w:val="00BA7632"/>
    <w:rsid w:val="00BB2E69"/>
    <w:rsid w:val="00BB486F"/>
    <w:rsid w:val="00BB5D37"/>
    <w:rsid w:val="00BD0FBE"/>
    <w:rsid w:val="00BD7259"/>
    <w:rsid w:val="00BF0E03"/>
    <w:rsid w:val="00BF36F7"/>
    <w:rsid w:val="00BF3DAB"/>
    <w:rsid w:val="00C03766"/>
    <w:rsid w:val="00C040AE"/>
    <w:rsid w:val="00C06C73"/>
    <w:rsid w:val="00C116A3"/>
    <w:rsid w:val="00C22DDB"/>
    <w:rsid w:val="00C260E9"/>
    <w:rsid w:val="00C54542"/>
    <w:rsid w:val="00C6507C"/>
    <w:rsid w:val="00C72940"/>
    <w:rsid w:val="00C775B4"/>
    <w:rsid w:val="00C82BDA"/>
    <w:rsid w:val="00C90677"/>
    <w:rsid w:val="00C93B0C"/>
    <w:rsid w:val="00C93B37"/>
    <w:rsid w:val="00C93DC9"/>
    <w:rsid w:val="00C95AA5"/>
    <w:rsid w:val="00C95E94"/>
    <w:rsid w:val="00CA0561"/>
    <w:rsid w:val="00CA34C9"/>
    <w:rsid w:val="00CA5AAC"/>
    <w:rsid w:val="00CB01CD"/>
    <w:rsid w:val="00CB2A79"/>
    <w:rsid w:val="00CB4C79"/>
    <w:rsid w:val="00CC0FD4"/>
    <w:rsid w:val="00CC5C29"/>
    <w:rsid w:val="00CD186C"/>
    <w:rsid w:val="00CD21CD"/>
    <w:rsid w:val="00CD23B1"/>
    <w:rsid w:val="00CE2864"/>
    <w:rsid w:val="00D01999"/>
    <w:rsid w:val="00D06CBB"/>
    <w:rsid w:val="00D07825"/>
    <w:rsid w:val="00D10FEB"/>
    <w:rsid w:val="00D13160"/>
    <w:rsid w:val="00D300B8"/>
    <w:rsid w:val="00D31286"/>
    <w:rsid w:val="00D320F0"/>
    <w:rsid w:val="00D410E7"/>
    <w:rsid w:val="00D4412F"/>
    <w:rsid w:val="00D45280"/>
    <w:rsid w:val="00D601A8"/>
    <w:rsid w:val="00D61449"/>
    <w:rsid w:val="00D6246D"/>
    <w:rsid w:val="00D674EF"/>
    <w:rsid w:val="00D92013"/>
    <w:rsid w:val="00DA66A8"/>
    <w:rsid w:val="00DB19C6"/>
    <w:rsid w:val="00DC68B0"/>
    <w:rsid w:val="00DD4FB2"/>
    <w:rsid w:val="00DF518B"/>
    <w:rsid w:val="00E00622"/>
    <w:rsid w:val="00E036D0"/>
    <w:rsid w:val="00E1048E"/>
    <w:rsid w:val="00E10A70"/>
    <w:rsid w:val="00E21439"/>
    <w:rsid w:val="00E32F2F"/>
    <w:rsid w:val="00E35BDE"/>
    <w:rsid w:val="00E40D0F"/>
    <w:rsid w:val="00E4564E"/>
    <w:rsid w:val="00E626D2"/>
    <w:rsid w:val="00E64F21"/>
    <w:rsid w:val="00E65C1C"/>
    <w:rsid w:val="00E67CFF"/>
    <w:rsid w:val="00E703D9"/>
    <w:rsid w:val="00E70533"/>
    <w:rsid w:val="00E70A91"/>
    <w:rsid w:val="00E71221"/>
    <w:rsid w:val="00E77A83"/>
    <w:rsid w:val="00E8491F"/>
    <w:rsid w:val="00E9672A"/>
    <w:rsid w:val="00E97B1F"/>
    <w:rsid w:val="00EA0D90"/>
    <w:rsid w:val="00EB5975"/>
    <w:rsid w:val="00EB6D0A"/>
    <w:rsid w:val="00EC39FA"/>
    <w:rsid w:val="00EC6B32"/>
    <w:rsid w:val="00EC799F"/>
    <w:rsid w:val="00ED2F4E"/>
    <w:rsid w:val="00ED5371"/>
    <w:rsid w:val="00EE1DF7"/>
    <w:rsid w:val="00EF76A9"/>
    <w:rsid w:val="00F0109D"/>
    <w:rsid w:val="00F01AAE"/>
    <w:rsid w:val="00F02FB3"/>
    <w:rsid w:val="00F03735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788B"/>
    <w:rsid w:val="00F81773"/>
    <w:rsid w:val="00F839A2"/>
    <w:rsid w:val="00F93A0E"/>
    <w:rsid w:val="00F975B8"/>
    <w:rsid w:val="00FB3D66"/>
    <w:rsid w:val="00FB548B"/>
    <w:rsid w:val="00FC0CA2"/>
    <w:rsid w:val="00FC0E2A"/>
    <w:rsid w:val="00FC109B"/>
    <w:rsid w:val="00FC2534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683</cp:revision>
  <cp:lastPrinted>2019-10-18T13:18:00Z</cp:lastPrinted>
  <dcterms:created xsi:type="dcterms:W3CDTF">2019-02-17T12:03:00Z</dcterms:created>
  <dcterms:modified xsi:type="dcterms:W3CDTF">2020-03-03T10:48:00Z</dcterms:modified>
</cp:coreProperties>
</file>