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440ABB11"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C040AE">
        <w:rPr>
          <w:rFonts w:cstheme="minorHAnsi"/>
          <w:smallCaps/>
          <w:sz w:val="40"/>
          <w:szCs w:val="40"/>
        </w:rPr>
        <w:t>31</w:t>
      </w:r>
      <w:r w:rsidR="00397F3D" w:rsidRPr="00427EDD">
        <w:rPr>
          <w:rFonts w:cstheme="minorHAnsi"/>
          <w:smallCaps/>
          <w:sz w:val="40"/>
          <w:szCs w:val="40"/>
        </w:rPr>
        <w:t xml:space="preserve">. </w:t>
      </w:r>
      <w:r w:rsidR="00C040AE">
        <w:rPr>
          <w:rFonts w:cstheme="minorHAnsi"/>
          <w:smallCaps/>
          <w:sz w:val="40"/>
          <w:szCs w:val="40"/>
        </w:rPr>
        <w:t>Nel tempio</w:t>
      </w:r>
    </w:p>
    <w:p w14:paraId="6AB75264" w14:textId="77777777" w:rsidR="00D45280" w:rsidRPr="00D45280" w:rsidRDefault="00D45280" w:rsidP="00A81D29">
      <w:pPr>
        <w:shd w:val="clear" w:color="auto" w:fill="FFFFFF"/>
        <w:suppressAutoHyphens/>
        <w:spacing w:line="240" w:lineRule="auto"/>
        <w:jc w:val="center"/>
        <w:rPr>
          <w:rFonts w:cstheme="minorHAnsi"/>
          <w:smallCaps/>
          <w:sz w:val="24"/>
          <w:szCs w:val="24"/>
        </w:rPr>
      </w:pPr>
    </w:p>
    <w:p w14:paraId="6C8900E1" w14:textId="6B95DFF3"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3C0A92">
        <w:rPr>
          <w:rFonts w:cstheme="minorHAnsi"/>
          <w:b/>
          <w:sz w:val="23"/>
          <w:szCs w:val="23"/>
        </w:rPr>
        <w:t xml:space="preserve"> </w:t>
      </w:r>
      <w:r w:rsidR="008E51E1">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BF3DAB">
        <w:rPr>
          <w:rFonts w:cstheme="minorHAnsi"/>
          <w:b/>
          <w:sz w:val="23"/>
          <w:szCs w:val="23"/>
        </w:rPr>
        <w:t>1</w:t>
      </w:r>
      <w:r w:rsidR="00F81773">
        <w:rPr>
          <w:rFonts w:cstheme="minorHAnsi"/>
          <w:b/>
          <w:sz w:val="23"/>
          <w:szCs w:val="23"/>
        </w:rPr>
        <w:t>8</w:t>
      </w:r>
      <w:r w:rsidR="00190E07">
        <w:rPr>
          <w:rFonts w:cstheme="minorHAnsi"/>
          <w:b/>
          <w:sz w:val="23"/>
          <w:szCs w:val="23"/>
        </w:rPr>
        <w:t>,</w:t>
      </w:r>
      <w:r w:rsidR="00C040AE">
        <w:rPr>
          <w:rFonts w:cstheme="minorHAnsi"/>
          <w:b/>
          <w:sz w:val="23"/>
          <w:szCs w:val="23"/>
        </w:rPr>
        <w:t>9</w:t>
      </w:r>
      <w:r w:rsidR="00F81773">
        <w:rPr>
          <w:rFonts w:cstheme="minorHAnsi"/>
          <w:b/>
          <w:sz w:val="23"/>
          <w:szCs w:val="23"/>
        </w:rPr>
        <w:t>-</w:t>
      </w:r>
      <w:r w:rsidR="00C040AE">
        <w:rPr>
          <w:rFonts w:cstheme="minorHAnsi"/>
          <w:b/>
          <w:sz w:val="23"/>
          <w:szCs w:val="23"/>
        </w:rPr>
        <w:t>14</w:t>
      </w:r>
    </w:p>
    <w:p w14:paraId="452B3884" w14:textId="77777777" w:rsidR="0038319D" w:rsidRPr="0038319D" w:rsidRDefault="0038319D" w:rsidP="0038319D">
      <w:pPr>
        <w:suppressAutoHyphens/>
        <w:spacing w:after="0" w:line="240" w:lineRule="auto"/>
        <w:jc w:val="both"/>
        <w:rPr>
          <w:rFonts w:cstheme="minorHAnsi"/>
          <w:iCs/>
          <w:sz w:val="23"/>
          <w:szCs w:val="23"/>
        </w:rPr>
      </w:pPr>
      <w:r w:rsidRPr="0038319D">
        <w:rPr>
          <w:rFonts w:cstheme="minorHAnsi"/>
          <w:iCs/>
          <w:sz w:val="23"/>
          <w:szCs w:val="23"/>
        </w:rPr>
        <w:t xml:space="preserve">Disse ancora questa parabola per alcuni che avevano l'intima presunzione di essere giusti e disprezzavano gli altri: "Due uomini salirono al tempio a pregare: </w:t>
      </w:r>
      <w:proofErr w:type="gramStart"/>
      <w:r w:rsidRPr="0038319D">
        <w:rPr>
          <w:rFonts w:cstheme="minorHAnsi"/>
          <w:iCs/>
          <w:sz w:val="23"/>
          <w:szCs w:val="23"/>
        </w:rPr>
        <w:t>uno era</w:t>
      </w:r>
      <w:proofErr w:type="gramEnd"/>
      <w:r w:rsidRPr="0038319D">
        <w:rPr>
          <w:rFonts w:cstheme="minorHAnsi"/>
          <w:iCs/>
          <w:sz w:val="23"/>
          <w:szCs w:val="23"/>
        </w:rPr>
        <w:t xml:space="preserve">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questi, a differenza dell'altro, tornò a casa sua giustificato, perché chiunque si esalta sarà umiliato, chi invece si umilia sarà esaltato".</w:t>
      </w:r>
    </w:p>
    <w:p w14:paraId="1017B246" w14:textId="7B7A0AD0" w:rsidR="00E9672A" w:rsidRDefault="00E9672A" w:rsidP="00731639">
      <w:pPr>
        <w:suppressAutoHyphens/>
        <w:spacing w:after="0" w:line="240" w:lineRule="auto"/>
        <w:jc w:val="both"/>
        <w:rPr>
          <w:rFonts w:cstheme="minorHAnsi"/>
          <w:b/>
          <w:sz w:val="23"/>
          <w:szCs w:val="23"/>
        </w:rPr>
      </w:pPr>
    </w:p>
    <w:p w14:paraId="6F1BBCA7" w14:textId="6A4FBD22" w:rsidR="00397F3D" w:rsidRPr="00CC0FD4" w:rsidRDefault="00397F3D" w:rsidP="00731639">
      <w:pPr>
        <w:suppressAutoHyphens/>
        <w:spacing w:after="0" w:line="240" w:lineRule="auto"/>
        <w:jc w:val="both"/>
        <w:rPr>
          <w:rFonts w:cstheme="minorHAnsi"/>
          <w:b/>
          <w:sz w:val="23"/>
          <w:szCs w:val="23"/>
        </w:rPr>
      </w:pPr>
      <w:r w:rsidRPr="00CC0FD4">
        <w:rPr>
          <w:rFonts w:cstheme="minorHAnsi"/>
          <w:b/>
          <w:sz w:val="23"/>
          <w:szCs w:val="23"/>
        </w:rPr>
        <w:t>Per iniziare</w:t>
      </w:r>
    </w:p>
    <w:p w14:paraId="189C2594" w14:textId="77777777" w:rsidR="0038319D" w:rsidRDefault="0038319D" w:rsidP="0038319D">
      <w:pPr>
        <w:spacing w:after="0" w:line="240" w:lineRule="auto"/>
        <w:jc w:val="both"/>
        <w:rPr>
          <w:sz w:val="23"/>
          <w:szCs w:val="23"/>
        </w:rPr>
      </w:pPr>
      <w:r w:rsidRPr="0038319D">
        <w:rPr>
          <w:sz w:val="23"/>
          <w:szCs w:val="23"/>
        </w:rPr>
        <w:t xml:space="preserve">La prima tentazione leggendo questo brano è di individuare i buoni e i cattivi… e, forse, di prendere le distanze dal fariseo, </w:t>
      </w:r>
      <w:r>
        <w:rPr>
          <w:sz w:val="23"/>
          <w:szCs w:val="23"/>
        </w:rPr>
        <w:t>in fondo nessuno d</w:t>
      </w:r>
      <w:r w:rsidRPr="0038319D">
        <w:rPr>
          <w:sz w:val="23"/>
          <w:szCs w:val="23"/>
        </w:rPr>
        <w:t xml:space="preserve">i noi sa osa essere così sfacciato. </w:t>
      </w:r>
    </w:p>
    <w:p w14:paraId="0374F1AC" w14:textId="5C230835" w:rsidR="0038319D" w:rsidRPr="0038319D" w:rsidRDefault="0038319D" w:rsidP="0038319D">
      <w:pPr>
        <w:spacing w:after="0" w:line="240" w:lineRule="auto"/>
        <w:jc w:val="both"/>
        <w:rPr>
          <w:sz w:val="23"/>
          <w:szCs w:val="23"/>
        </w:rPr>
      </w:pPr>
      <w:r w:rsidRPr="0038319D">
        <w:rPr>
          <w:sz w:val="23"/>
          <w:szCs w:val="23"/>
        </w:rPr>
        <w:t>Troppo semplice! Questa parabola ci chiede di scendere in profondità e cogliere l’occasione per indagare il nostro rapporto con Dio, con gli altri e con noi stessi. Guidati da</w:t>
      </w:r>
      <w:r>
        <w:rPr>
          <w:sz w:val="23"/>
          <w:szCs w:val="23"/>
        </w:rPr>
        <w:t>l testo</w:t>
      </w:r>
      <w:r w:rsidRPr="0038319D">
        <w:rPr>
          <w:sz w:val="23"/>
          <w:szCs w:val="23"/>
        </w:rPr>
        <w:t>, proviamo a fare chiarezza nel nostro cuore, con umiltà e sincerità, per poi pregare con trasporto: “Signore, so che sono un peccatore, ma so anche che tu mi ami e che le tue bracci</w:t>
      </w:r>
      <w:r>
        <w:rPr>
          <w:sz w:val="23"/>
          <w:szCs w:val="23"/>
        </w:rPr>
        <w:t>a</w:t>
      </w:r>
      <w:r w:rsidRPr="0038319D">
        <w:rPr>
          <w:sz w:val="23"/>
          <w:szCs w:val="23"/>
        </w:rPr>
        <w:t xml:space="preserve"> sono sempre spalancate per accogliermi in un abbraccio”. </w:t>
      </w:r>
    </w:p>
    <w:p w14:paraId="0224E4FA" w14:textId="77777777" w:rsidR="00111716" w:rsidRPr="003F0D66" w:rsidRDefault="00111716" w:rsidP="00E1048E">
      <w:pPr>
        <w:spacing w:after="0" w:line="240" w:lineRule="auto"/>
        <w:jc w:val="both"/>
        <w:rPr>
          <w:strike/>
          <w:sz w:val="23"/>
          <w:szCs w:val="23"/>
        </w:rPr>
      </w:pPr>
    </w:p>
    <w:p w14:paraId="624F153C" w14:textId="77777777"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14:paraId="79B9108A" w14:textId="77777777" w:rsidR="00162E30" w:rsidRPr="00111C99" w:rsidRDefault="00162E30" w:rsidP="00162E30">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14:paraId="462996C2" w14:textId="257C1B74" w:rsidR="00162E30" w:rsidRPr="00162E30" w:rsidRDefault="00F975B8" w:rsidP="00162E30">
      <w:pPr>
        <w:spacing w:after="0" w:line="240" w:lineRule="auto"/>
        <w:jc w:val="both"/>
        <w:rPr>
          <w:rFonts w:eastAsia="Times New Roman" w:cstheme="minorHAnsi"/>
          <w:sz w:val="23"/>
          <w:szCs w:val="23"/>
        </w:rPr>
      </w:pPr>
      <w:r w:rsidRPr="00F975B8">
        <w:rPr>
          <w:rFonts w:eastAsia="Times New Roman" w:cstheme="minorHAnsi"/>
          <w:bCs/>
          <w:sz w:val="23"/>
          <w:szCs w:val="23"/>
        </w:rPr>
        <w:t xml:space="preserve">Salire al tempio: potrebbe equivale al nostro “andare in chiesa”, aprire la porta e sederci nei banchi. Quante volte l’abbiamo fatto? Forse è un’abitudine, forse è un ricordo lontano. </w:t>
      </w:r>
      <w:r>
        <w:rPr>
          <w:rFonts w:eastAsia="Times New Roman" w:cstheme="minorHAnsi"/>
          <w:bCs/>
          <w:sz w:val="23"/>
          <w:szCs w:val="23"/>
        </w:rPr>
        <w:t>L</w:t>
      </w:r>
      <w:r w:rsidRPr="00F975B8">
        <w:rPr>
          <w:rFonts w:eastAsia="Times New Roman" w:cstheme="minorHAnsi"/>
          <w:bCs/>
          <w:sz w:val="23"/>
          <w:szCs w:val="23"/>
        </w:rPr>
        <w:t xml:space="preserve">e chiese sono luoghi facili da trovare: il campanile che svetta rende facile localizzarle, la porta è aperta, spesso ci si trova qualcuno che accende una candela o che prega </w:t>
      </w:r>
      <w:r w:rsidRPr="00F975B8">
        <w:rPr>
          <w:rFonts w:eastAsia="Times New Roman" w:cstheme="minorHAnsi"/>
          <w:bCs/>
          <w:sz w:val="23"/>
          <w:szCs w:val="23"/>
        </w:rPr>
        <w:lastRenderedPageBreak/>
        <w:t xml:space="preserve">raccolto. Salire al tempio (entrare in chiesa), </w:t>
      </w:r>
      <w:r>
        <w:rPr>
          <w:rFonts w:eastAsia="Times New Roman" w:cstheme="minorHAnsi"/>
          <w:bCs/>
          <w:sz w:val="23"/>
          <w:szCs w:val="23"/>
        </w:rPr>
        <w:t xml:space="preserve">può rispondere </w:t>
      </w:r>
      <w:r w:rsidRPr="00F975B8">
        <w:rPr>
          <w:rFonts w:eastAsia="Times New Roman" w:cstheme="minorHAnsi"/>
          <w:bCs/>
          <w:sz w:val="23"/>
          <w:szCs w:val="23"/>
        </w:rPr>
        <w:t>al nostro desiderio di incontrare Dio, di parlargli, di stare insieme a lui. Passiamo davanti alla chiesa, e possiamo entrare a salutare, come a molti di noi hanno insegnato da piccoli, per ricordarci che la chiesa è casa accogliente, dove possiamo sempre trovare posto, insieme ai nostri fratelli.</w:t>
      </w:r>
    </w:p>
    <w:p w14:paraId="6905FB07" w14:textId="77777777" w:rsidR="00F975B8" w:rsidRDefault="00F975B8" w:rsidP="00A1110A">
      <w:pPr>
        <w:spacing w:after="0" w:line="240" w:lineRule="auto"/>
        <w:jc w:val="both"/>
        <w:rPr>
          <w:rFonts w:eastAsia="Times New Roman" w:cstheme="minorHAnsi"/>
          <w:b/>
          <w:sz w:val="23"/>
          <w:szCs w:val="23"/>
        </w:rPr>
      </w:pPr>
    </w:p>
    <w:p w14:paraId="09E453D0" w14:textId="77777777" w:rsidR="00CA5AAC" w:rsidRPr="00111C99" w:rsidRDefault="00CA5AAC" w:rsidP="00CA5AAC">
      <w:pPr>
        <w:spacing w:after="0" w:line="240" w:lineRule="auto"/>
        <w:jc w:val="both"/>
        <w:rPr>
          <w:rFonts w:eastAsia="Times New Roman" w:cstheme="minorHAnsi"/>
          <w:b/>
          <w:sz w:val="23"/>
          <w:szCs w:val="23"/>
        </w:rPr>
      </w:pPr>
      <w:r w:rsidRPr="00111C99">
        <w:rPr>
          <w:rFonts w:eastAsia="Times New Roman" w:cstheme="minorHAnsi"/>
          <w:b/>
          <w:sz w:val="23"/>
          <w:szCs w:val="23"/>
        </w:rPr>
        <w:t>Risurrezione</w:t>
      </w:r>
    </w:p>
    <w:p w14:paraId="176FF9D4" w14:textId="5BF2F083" w:rsidR="00CA5AAC" w:rsidRPr="00CA5AAC" w:rsidRDefault="00CA5AAC" w:rsidP="00CA5AAC">
      <w:pPr>
        <w:spacing w:after="0" w:line="240" w:lineRule="auto"/>
        <w:jc w:val="both"/>
        <w:rPr>
          <w:rFonts w:eastAsia="Times New Roman" w:cstheme="minorHAnsi"/>
          <w:bCs/>
          <w:iCs/>
          <w:sz w:val="23"/>
          <w:szCs w:val="23"/>
        </w:rPr>
      </w:pPr>
      <w:r w:rsidRPr="00CA5AAC">
        <w:rPr>
          <w:rFonts w:eastAsia="Times New Roman" w:cstheme="minorHAnsi"/>
          <w:bCs/>
          <w:iCs/>
          <w:sz w:val="23"/>
          <w:szCs w:val="23"/>
        </w:rPr>
        <w:t xml:space="preserve">Il pubblicano sa bene di essere un peccatore: questa consapevolezza è il suo punto di partenza quando apre la bocca e prega “Abbi pietà di me”. Non </w:t>
      </w:r>
      <w:r w:rsidR="008B1AC8">
        <w:rPr>
          <w:rFonts w:eastAsia="Times New Roman" w:cstheme="minorHAnsi"/>
          <w:bCs/>
          <w:iCs/>
          <w:sz w:val="23"/>
          <w:szCs w:val="23"/>
        </w:rPr>
        <w:t>fa l’elenco delle buone azioni che ha fatto per ingraziarsi Dio (qualcosa di buono c’è anche in lui…), non si giustifica, non cerca scuse:</w:t>
      </w:r>
      <w:r w:rsidRPr="00CA5AAC">
        <w:rPr>
          <w:rFonts w:eastAsia="Times New Roman" w:cstheme="minorHAnsi"/>
          <w:bCs/>
          <w:iCs/>
          <w:sz w:val="23"/>
          <w:szCs w:val="23"/>
        </w:rPr>
        <w:t xml:space="preserve"> semplicemente si getta nelle braccia d</w:t>
      </w:r>
      <w:r w:rsidR="008B1AC8">
        <w:rPr>
          <w:rFonts w:eastAsia="Times New Roman" w:cstheme="minorHAnsi"/>
          <w:bCs/>
          <w:iCs/>
          <w:sz w:val="23"/>
          <w:szCs w:val="23"/>
        </w:rPr>
        <w:t>el Padre</w:t>
      </w:r>
      <w:r w:rsidRPr="00CA5AAC">
        <w:rPr>
          <w:rFonts w:eastAsia="Times New Roman" w:cstheme="minorHAnsi"/>
          <w:bCs/>
          <w:iCs/>
          <w:sz w:val="23"/>
          <w:szCs w:val="23"/>
        </w:rPr>
        <w:t>. E Dio si fa strada in questo spazio, in cui l’umanità, con tutte le sue imperfezioni, si riconosce bisognosa della sua misericordia. Dobbiamo ricordacelo: Dio cerca solo un varco per farsi vicino a noi, ed è sempre possibile aprire questo varco, anche quando ci sentiamo di essere i peggiori tra i peccatori. Quando la vita non è perfetta, anche lì possiamo risorgere.</w:t>
      </w:r>
    </w:p>
    <w:p w14:paraId="6DDF408B" w14:textId="77777777" w:rsidR="00CA5AAC" w:rsidRDefault="00CA5AAC" w:rsidP="00A1110A">
      <w:pPr>
        <w:spacing w:after="0" w:line="240" w:lineRule="auto"/>
        <w:jc w:val="both"/>
        <w:rPr>
          <w:rFonts w:eastAsia="Times New Roman" w:cstheme="minorHAnsi"/>
          <w:b/>
          <w:sz w:val="23"/>
          <w:szCs w:val="23"/>
        </w:rPr>
      </w:pPr>
    </w:p>
    <w:p w14:paraId="25CBB0A2" w14:textId="77777777" w:rsidR="0092576A" w:rsidRPr="00631F23" w:rsidRDefault="0092576A" w:rsidP="0092576A">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14:paraId="5F2EFE8F" w14:textId="77777777" w:rsidR="006D3B7A" w:rsidRDefault="0092576A" w:rsidP="0092576A">
      <w:pPr>
        <w:spacing w:after="0" w:line="240" w:lineRule="auto"/>
        <w:jc w:val="both"/>
        <w:rPr>
          <w:rFonts w:eastAsia="Times New Roman" w:cstheme="minorHAnsi"/>
          <w:bCs/>
          <w:sz w:val="23"/>
          <w:szCs w:val="23"/>
        </w:rPr>
      </w:pPr>
      <w:bookmarkStart w:id="0" w:name="_gjdgxs" w:colFirst="0" w:colLast="0"/>
      <w:bookmarkEnd w:id="0"/>
      <w:r>
        <w:rPr>
          <w:rFonts w:eastAsia="Times New Roman" w:cstheme="minorHAnsi"/>
          <w:bCs/>
          <w:sz w:val="23"/>
          <w:szCs w:val="23"/>
        </w:rPr>
        <w:t xml:space="preserve">L’Antico Testamento contiene una intensa preghiera, pronunciata da Ester, </w:t>
      </w:r>
      <w:r w:rsidRPr="0092576A">
        <w:rPr>
          <w:rFonts w:eastAsia="Times New Roman" w:cstheme="minorHAnsi"/>
          <w:bCs/>
          <w:sz w:val="23"/>
          <w:szCs w:val="23"/>
        </w:rPr>
        <w:t>sposa di Assuero</w:t>
      </w:r>
      <w:r>
        <w:rPr>
          <w:rFonts w:eastAsia="Times New Roman" w:cstheme="minorHAnsi"/>
          <w:bCs/>
          <w:sz w:val="23"/>
          <w:szCs w:val="23"/>
        </w:rPr>
        <w:t xml:space="preserve">. </w:t>
      </w:r>
      <w:r w:rsidR="006D3B7A">
        <w:rPr>
          <w:rFonts w:eastAsia="Times New Roman" w:cstheme="minorHAnsi"/>
          <w:bCs/>
          <w:sz w:val="23"/>
          <w:szCs w:val="23"/>
        </w:rPr>
        <w:t>Ester</w:t>
      </w:r>
      <w:r>
        <w:rPr>
          <w:rFonts w:eastAsia="Times New Roman" w:cstheme="minorHAnsi"/>
          <w:bCs/>
          <w:sz w:val="23"/>
          <w:szCs w:val="23"/>
        </w:rPr>
        <w:t xml:space="preserve"> </w:t>
      </w:r>
      <w:r w:rsidR="006D3B7A" w:rsidRPr="0092576A">
        <w:rPr>
          <w:rFonts w:eastAsia="Times New Roman" w:cstheme="minorHAnsi"/>
          <w:bCs/>
          <w:sz w:val="23"/>
          <w:szCs w:val="23"/>
        </w:rPr>
        <w:t xml:space="preserve">rivolge a Dio </w:t>
      </w:r>
      <w:r w:rsidR="006D3B7A">
        <w:rPr>
          <w:rFonts w:eastAsia="Times New Roman" w:cstheme="minorHAnsi"/>
          <w:bCs/>
          <w:sz w:val="23"/>
          <w:szCs w:val="23"/>
        </w:rPr>
        <w:t xml:space="preserve">queste parole </w:t>
      </w:r>
      <w:r w:rsidR="006D3B7A" w:rsidRPr="0092576A">
        <w:rPr>
          <w:rFonts w:eastAsia="Times New Roman" w:cstheme="minorHAnsi"/>
          <w:bCs/>
          <w:sz w:val="23"/>
          <w:szCs w:val="23"/>
        </w:rPr>
        <w:t>per prepararsi ad andare a chiedere giustizia per il suo popolo e salvare i Giudei</w:t>
      </w:r>
      <w:r w:rsidR="006D3B7A">
        <w:rPr>
          <w:rFonts w:eastAsia="Times New Roman" w:cstheme="minorHAnsi"/>
          <w:bCs/>
          <w:sz w:val="23"/>
          <w:szCs w:val="23"/>
        </w:rPr>
        <w:t xml:space="preserve">: ha infatti scoperto che il re, </w:t>
      </w:r>
      <w:r w:rsidR="006D3B7A" w:rsidRPr="0092576A">
        <w:rPr>
          <w:rFonts w:eastAsia="Times New Roman" w:cstheme="minorHAnsi"/>
          <w:bCs/>
          <w:sz w:val="23"/>
          <w:szCs w:val="23"/>
        </w:rPr>
        <w:t xml:space="preserve">su consiglio di un ministro, ha deciso di sterminare il suo popolo. </w:t>
      </w:r>
    </w:p>
    <w:p w14:paraId="26098492" w14:textId="6F459858" w:rsidR="0092576A" w:rsidRDefault="006D3B7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Lei, bella e potente, non conta sulle sue forze: ripone tutte le speranze in Dio e dal suo cuore sgorga</w:t>
      </w:r>
      <w:r>
        <w:rPr>
          <w:rFonts w:eastAsia="Times New Roman" w:cstheme="minorHAnsi"/>
          <w:bCs/>
          <w:sz w:val="23"/>
          <w:szCs w:val="23"/>
        </w:rPr>
        <w:t xml:space="preserve"> questa preghiera di cui si riporta solo una parte, ma che puoi leggere nella sua interezza nel libro di Ester (4,17).</w:t>
      </w:r>
    </w:p>
    <w:p w14:paraId="38F5A044" w14:textId="7B988A96" w:rsidR="0092576A" w:rsidRDefault="0092576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 xml:space="preserve">“Tu sei benedetto, </w:t>
      </w:r>
    </w:p>
    <w:p w14:paraId="4C5BDAA9" w14:textId="77777777" w:rsidR="0092576A" w:rsidRDefault="0092576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 xml:space="preserve">Dio di Abramo, </w:t>
      </w:r>
    </w:p>
    <w:p w14:paraId="0EB4DB53" w14:textId="77777777" w:rsidR="0092576A" w:rsidRDefault="0092576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 xml:space="preserve">Dio di Isacco, </w:t>
      </w:r>
    </w:p>
    <w:p w14:paraId="23C8EBF1" w14:textId="77777777" w:rsidR="0092576A" w:rsidRDefault="0092576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 xml:space="preserve">Dio di Giacobbe. </w:t>
      </w:r>
    </w:p>
    <w:p w14:paraId="7E994801" w14:textId="77777777" w:rsidR="0092576A" w:rsidRDefault="0092576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 xml:space="preserve">Vieni in aiuto a me che sono sola </w:t>
      </w:r>
    </w:p>
    <w:p w14:paraId="2A1D6D4A" w14:textId="77777777" w:rsidR="0092576A" w:rsidRDefault="0092576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 xml:space="preserve">e non ho altro soccorso all’infuori di te, o Signore, </w:t>
      </w:r>
    </w:p>
    <w:p w14:paraId="12440AB3" w14:textId="38769AFB" w:rsidR="0092576A" w:rsidRPr="0092576A" w:rsidRDefault="0092576A" w:rsidP="0092576A">
      <w:pPr>
        <w:spacing w:after="0" w:line="240" w:lineRule="auto"/>
        <w:jc w:val="both"/>
        <w:rPr>
          <w:rFonts w:eastAsia="Times New Roman" w:cstheme="minorHAnsi"/>
          <w:bCs/>
          <w:sz w:val="23"/>
          <w:szCs w:val="23"/>
        </w:rPr>
      </w:pPr>
      <w:r w:rsidRPr="0092576A">
        <w:rPr>
          <w:rFonts w:eastAsia="Times New Roman" w:cstheme="minorHAnsi"/>
          <w:bCs/>
          <w:sz w:val="23"/>
          <w:szCs w:val="23"/>
        </w:rPr>
        <w:t>perché un grande pericolo mi sovrasta.”</w:t>
      </w:r>
    </w:p>
    <w:p w14:paraId="3154FBCF" w14:textId="77777777" w:rsidR="0092576A" w:rsidRDefault="0092576A" w:rsidP="0092576A">
      <w:pPr>
        <w:spacing w:after="0" w:line="240" w:lineRule="auto"/>
        <w:jc w:val="both"/>
        <w:rPr>
          <w:rFonts w:eastAsia="Times New Roman" w:cstheme="minorHAnsi"/>
          <w:bCs/>
          <w:sz w:val="23"/>
          <w:szCs w:val="23"/>
        </w:rPr>
      </w:pPr>
    </w:p>
    <w:p w14:paraId="2AD89E43" w14:textId="77777777" w:rsidR="00114A57" w:rsidRDefault="00114A57" w:rsidP="0092576A">
      <w:pPr>
        <w:spacing w:after="0" w:line="240" w:lineRule="auto"/>
        <w:jc w:val="both"/>
        <w:rPr>
          <w:rFonts w:eastAsia="Times New Roman" w:cstheme="minorHAnsi"/>
          <w:b/>
          <w:sz w:val="23"/>
          <w:szCs w:val="23"/>
        </w:rPr>
      </w:pPr>
    </w:p>
    <w:p w14:paraId="72A70886" w14:textId="1FC3852C" w:rsidR="00A1110A" w:rsidRPr="00C90677" w:rsidRDefault="00A1110A" w:rsidP="0092576A">
      <w:pPr>
        <w:spacing w:after="0" w:line="240" w:lineRule="auto"/>
        <w:jc w:val="both"/>
        <w:rPr>
          <w:rFonts w:eastAsia="Times New Roman" w:cstheme="minorHAnsi"/>
          <w:b/>
          <w:sz w:val="23"/>
          <w:szCs w:val="23"/>
        </w:rPr>
      </w:pPr>
      <w:r w:rsidRPr="00C90677">
        <w:rPr>
          <w:rFonts w:eastAsia="Times New Roman" w:cstheme="minorHAnsi"/>
          <w:b/>
          <w:sz w:val="23"/>
          <w:szCs w:val="23"/>
        </w:rPr>
        <w:lastRenderedPageBreak/>
        <w:t>Gesù</w:t>
      </w:r>
    </w:p>
    <w:p w14:paraId="117AC830" w14:textId="34ED7285" w:rsidR="00A1110A" w:rsidRPr="00163E3C" w:rsidRDefault="00FC109B" w:rsidP="00D300B8">
      <w:pPr>
        <w:spacing w:line="240" w:lineRule="auto"/>
        <w:jc w:val="both"/>
        <w:rPr>
          <w:rFonts w:eastAsia="Times New Roman" w:cstheme="minorHAnsi"/>
          <w:sz w:val="23"/>
          <w:szCs w:val="23"/>
        </w:rPr>
      </w:pPr>
      <w:r w:rsidRPr="00FC109B">
        <w:rPr>
          <w:rFonts w:eastAsia="Times New Roman" w:cstheme="minorHAnsi"/>
          <w:bCs/>
          <w:sz w:val="23"/>
          <w:szCs w:val="23"/>
        </w:rPr>
        <w:t xml:space="preserve">“Chi si umilia sarà esaltato”. Come si legge nella lettera di San Paolo ai Filippesi, Gesù è colui che umilia </w:t>
      </w:r>
      <w:proofErr w:type="gramStart"/>
      <w:r w:rsidRPr="00FC109B">
        <w:rPr>
          <w:rFonts w:eastAsia="Times New Roman" w:cstheme="minorHAnsi"/>
          <w:bCs/>
          <w:sz w:val="23"/>
          <w:szCs w:val="23"/>
        </w:rPr>
        <w:t>se</w:t>
      </w:r>
      <w:proofErr w:type="gramEnd"/>
      <w:r w:rsidRPr="00FC109B">
        <w:rPr>
          <w:rFonts w:eastAsia="Times New Roman" w:cstheme="minorHAnsi"/>
          <w:bCs/>
          <w:sz w:val="23"/>
          <w:szCs w:val="23"/>
        </w:rPr>
        <w:t xml:space="preserve"> stesso “facendosi obbediente fino alla morte” ossia è colui che si abbandona completamente a Dio, fino a porre la propria vita nelle sue mani. Ed è proprio quando l’umiliazione arriva nel punto più basso, la morte in croce, che Dio Padre lo “esalta”, gli ridona la vita: l’Amore vince la morte. Non c’è un amore più grande. </w:t>
      </w:r>
      <w:r w:rsidR="00A1110A" w:rsidRPr="00163E3C">
        <w:rPr>
          <w:rFonts w:eastAsia="Times New Roman" w:cstheme="minorHAnsi"/>
          <w:sz w:val="23"/>
          <w:szCs w:val="23"/>
        </w:rPr>
        <w:t xml:space="preserve"> </w:t>
      </w:r>
    </w:p>
    <w:p w14:paraId="64232023" w14:textId="77777777"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Il testimone</w:t>
      </w:r>
    </w:p>
    <w:p w14:paraId="6AF8D7A6" w14:textId="77777777" w:rsidR="007F6D9B" w:rsidRDefault="007F6D9B" w:rsidP="007F6D9B">
      <w:pPr>
        <w:spacing w:after="0" w:line="240" w:lineRule="auto"/>
        <w:rPr>
          <w:i/>
          <w:sz w:val="23"/>
          <w:szCs w:val="23"/>
        </w:rPr>
      </w:pPr>
    </w:p>
    <w:p w14:paraId="29F7E89D" w14:textId="26A39685" w:rsidR="004B5D82" w:rsidRDefault="004B5D82" w:rsidP="004B5D82">
      <w:pPr>
        <w:spacing w:after="0" w:line="240" w:lineRule="auto"/>
        <w:rPr>
          <w:i/>
          <w:sz w:val="23"/>
          <w:szCs w:val="23"/>
        </w:rPr>
      </w:pPr>
      <w:r w:rsidRPr="004B5D82">
        <w:rPr>
          <w:i/>
          <w:sz w:val="23"/>
          <w:szCs w:val="23"/>
        </w:rPr>
        <w:t>Da “</w:t>
      </w:r>
      <w:r w:rsidRPr="004B5D82">
        <w:rPr>
          <w:b/>
          <w:i/>
          <w:sz w:val="23"/>
          <w:szCs w:val="23"/>
        </w:rPr>
        <w:t>Piedi di cerva sulle alte vette</w:t>
      </w:r>
      <w:r w:rsidRPr="004B5D82">
        <w:rPr>
          <w:i/>
          <w:sz w:val="23"/>
          <w:szCs w:val="23"/>
        </w:rPr>
        <w:t xml:space="preserve">”, Viaggio a Dio attraverso il Cantico, </w:t>
      </w:r>
      <w:proofErr w:type="spellStart"/>
      <w:r w:rsidRPr="004B5D82">
        <w:rPr>
          <w:i/>
          <w:sz w:val="23"/>
          <w:szCs w:val="23"/>
        </w:rPr>
        <w:t>Hannah</w:t>
      </w:r>
      <w:proofErr w:type="spellEnd"/>
      <w:r w:rsidRPr="004B5D82">
        <w:rPr>
          <w:i/>
          <w:sz w:val="23"/>
          <w:szCs w:val="23"/>
        </w:rPr>
        <w:t xml:space="preserve"> </w:t>
      </w:r>
      <w:proofErr w:type="spellStart"/>
      <w:r w:rsidRPr="004B5D82">
        <w:rPr>
          <w:i/>
          <w:sz w:val="23"/>
          <w:szCs w:val="23"/>
        </w:rPr>
        <w:t>Hurnard</w:t>
      </w:r>
      <w:proofErr w:type="spellEnd"/>
      <w:r w:rsidRPr="004B5D82">
        <w:rPr>
          <w:i/>
          <w:sz w:val="23"/>
          <w:szCs w:val="23"/>
        </w:rPr>
        <w:t xml:space="preserve">, </w:t>
      </w:r>
      <w:proofErr w:type="spellStart"/>
      <w:r w:rsidRPr="004B5D82">
        <w:rPr>
          <w:i/>
          <w:sz w:val="23"/>
          <w:szCs w:val="23"/>
        </w:rPr>
        <w:t>Gribaudi</w:t>
      </w:r>
      <w:proofErr w:type="spellEnd"/>
      <w:r w:rsidRPr="004B5D82">
        <w:rPr>
          <w:i/>
          <w:sz w:val="23"/>
          <w:szCs w:val="23"/>
        </w:rPr>
        <w:t xml:space="preserve"> 2017, p. 18.</w:t>
      </w:r>
    </w:p>
    <w:p w14:paraId="6CD22ABB" w14:textId="77777777" w:rsidR="004B5D82" w:rsidRPr="004B5D82" w:rsidRDefault="004B5D82" w:rsidP="004B5D82">
      <w:pPr>
        <w:spacing w:after="0" w:line="240" w:lineRule="auto"/>
        <w:rPr>
          <w:i/>
          <w:sz w:val="23"/>
          <w:szCs w:val="23"/>
        </w:rPr>
      </w:pPr>
    </w:p>
    <w:p w14:paraId="5C8B0B5F" w14:textId="5C8E6005" w:rsidR="004B5D82" w:rsidRPr="004B5D82" w:rsidRDefault="004B5D82" w:rsidP="004B5D82">
      <w:pPr>
        <w:spacing w:after="0" w:line="240" w:lineRule="auto"/>
        <w:jc w:val="both"/>
        <w:rPr>
          <w:sz w:val="23"/>
          <w:szCs w:val="23"/>
        </w:rPr>
      </w:pPr>
      <w:r>
        <w:rPr>
          <w:sz w:val="23"/>
          <w:szCs w:val="23"/>
        </w:rPr>
        <w:t>Poté</w:t>
      </w:r>
      <w:r w:rsidRPr="004B5D82">
        <w:rPr>
          <w:sz w:val="23"/>
          <w:szCs w:val="23"/>
        </w:rPr>
        <w:t xml:space="preserve"> vedere veramente il proprio cuore come egli lo vedeva. Dopo una lunga pausa, rispose: “Credo che ciò che sta fiorendo nel mio cuore sia un intenso desiderio di provare la gioia dell’amore umano, d’imparare ad amare in modo totale una persona Cher ricambi il mio amore. Ma forse questo desiderio, naturale e giusto, non è l’Amore che deve essere piantato nel mio cuore”. Timorosa tacque per un poco e poi continuò con sincerità e con un tremito di voce: “Vedo crescere nel mio cuore il desiderio di essere amata ed apprezzata, Pastore, ma non penso di poter scorgere il genere di Amore di cui state parlando o, almeno, nulla di simile all’amore he vedo in voi”.</w:t>
      </w:r>
    </w:p>
    <w:p w14:paraId="5D401D71" w14:textId="77777777" w:rsidR="004B5D82" w:rsidRPr="004B5D82" w:rsidRDefault="004B5D82" w:rsidP="004B5D82">
      <w:pPr>
        <w:spacing w:after="0" w:line="240" w:lineRule="auto"/>
        <w:jc w:val="both"/>
        <w:rPr>
          <w:sz w:val="23"/>
          <w:szCs w:val="23"/>
        </w:rPr>
      </w:pPr>
      <w:r w:rsidRPr="004B5D82">
        <w:rPr>
          <w:sz w:val="23"/>
          <w:szCs w:val="23"/>
        </w:rPr>
        <w:t>“Mi lasci piantare adesso il seme del vero Amore?”, chiese il Pastore; “ti occorrerà un po’ di tempo per riuscire ad avere i piedi di cerbiatta e raggiungere le Alte Vette ma se io adesso metto il seme nel tuo cuore, esso sarà pronto a sbocciare quando sarai arrivata lassù”. </w:t>
      </w:r>
    </w:p>
    <w:p w14:paraId="5E54482D" w14:textId="77777777" w:rsidR="00B13286" w:rsidRPr="00B13286" w:rsidRDefault="00B13286" w:rsidP="00B13286">
      <w:pPr>
        <w:spacing w:after="0" w:line="240" w:lineRule="auto"/>
        <w:rPr>
          <w:sz w:val="23"/>
          <w:szCs w:val="23"/>
        </w:rPr>
      </w:pPr>
    </w:p>
    <w:p w14:paraId="61426E9C" w14:textId="77777777"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La sua Parola diventa la nostra preghiera</w:t>
      </w:r>
    </w:p>
    <w:p w14:paraId="7D223E48" w14:textId="77777777" w:rsidR="00E70A91" w:rsidRDefault="00E70A91" w:rsidP="00FF7967">
      <w:pPr>
        <w:spacing w:after="0" w:line="240" w:lineRule="auto"/>
        <w:jc w:val="both"/>
        <w:rPr>
          <w:sz w:val="23"/>
          <w:szCs w:val="23"/>
        </w:rPr>
      </w:pPr>
    </w:p>
    <w:p w14:paraId="7A220F5F" w14:textId="04F2A154" w:rsidR="00C22DDB" w:rsidRPr="00C22DDB" w:rsidRDefault="00C22DDB" w:rsidP="00C22DDB">
      <w:pPr>
        <w:spacing w:after="0" w:line="240" w:lineRule="auto"/>
        <w:jc w:val="both"/>
        <w:rPr>
          <w:sz w:val="23"/>
          <w:szCs w:val="23"/>
        </w:rPr>
      </w:pPr>
      <w:r>
        <w:rPr>
          <w:sz w:val="23"/>
          <w:szCs w:val="23"/>
        </w:rPr>
        <w:t>Il salmo 34 è un i</w:t>
      </w:r>
      <w:r w:rsidRPr="00C22DDB">
        <w:rPr>
          <w:sz w:val="23"/>
          <w:szCs w:val="23"/>
        </w:rPr>
        <w:t xml:space="preserve">nvito a lodare il Padre, a guardare verso lui e a tenere lo sguardo nel suo: guardate lui e sarete raggianti, tenete lo sguardo fisso su Gesù e la sua luce risplenderà sul vostro volto. </w:t>
      </w:r>
    </w:p>
    <w:p w14:paraId="4F7A62D0" w14:textId="715B5CE6" w:rsidR="00FF7967" w:rsidRPr="00741C04" w:rsidRDefault="00FF7967" w:rsidP="00FF7967">
      <w:pPr>
        <w:spacing w:after="0" w:line="240" w:lineRule="auto"/>
        <w:jc w:val="both"/>
        <w:rPr>
          <w:sz w:val="16"/>
          <w:szCs w:val="16"/>
          <w:highlight w:val="yellow"/>
        </w:rPr>
      </w:pPr>
      <w:bookmarkStart w:id="1" w:name="_GoBack"/>
      <w:bookmarkEnd w:id="1"/>
    </w:p>
    <w:p w14:paraId="185CB239" w14:textId="77777777" w:rsidR="00D300B8" w:rsidRPr="00D300B8" w:rsidRDefault="00D300B8" w:rsidP="00D300B8">
      <w:pPr>
        <w:spacing w:after="0" w:line="240" w:lineRule="auto"/>
        <w:jc w:val="both"/>
        <w:rPr>
          <w:b/>
          <w:bCs/>
          <w:sz w:val="23"/>
          <w:szCs w:val="23"/>
        </w:rPr>
      </w:pPr>
      <w:r w:rsidRPr="00D300B8">
        <w:rPr>
          <w:b/>
          <w:bCs/>
          <w:sz w:val="23"/>
          <w:szCs w:val="23"/>
        </w:rPr>
        <w:t xml:space="preserve">Dal Salmo 34 </w:t>
      </w:r>
    </w:p>
    <w:p w14:paraId="7AE5BA11" w14:textId="77777777" w:rsidR="00D300B8" w:rsidRPr="00D300B8" w:rsidRDefault="00D300B8" w:rsidP="00D300B8">
      <w:pPr>
        <w:spacing w:after="0" w:line="240" w:lineRule="auto"/>
        <w:jc w:val="both"/>
        <w:rPr>
          <w:bCs/>
          <w:sz w:val="23"/>
          <w:szCs w:val="23"/>
        </w:rPr>
      </w:pPr>
      <w:r w:rsidRPr="00D300B8">
        <w:rPr>
          <w:bCs/>
          <w:sz w:val="23"/>
          <w:szCs w:val="23"/>
        </w:rPr>
        <w:t>Benedirò il Signore in ogni tempo,</w:t>
      </w:r>
    </w:p>
    <w:p w14:paraId="5A200CB2" w14:textId="77777777" w:rsidR="00D300B8" w:rsidRPr="00D300B8" w:rsidRDefault="00D300B8" w:rsidP="00D300B8">
      <w:pPr>
        <w:spacing w:after="0" w:line="240" w:lineRule="auto"/>
        <w:jc w:val="both"/>
        <w:rPr>
          <w:bCs/>
          <w:sz w:val="23"/>
          <w:szCs w:val="23"/>
        </w:rPr>
      </w:pPr>
      <w:r w:rsidRPr="00D300B8">
        <w:rPr>
          <w:bCs/>
          <w:sz w:val="23"/>
          <w:szCs w:val="23"/>
        </w:rPr>
        <w:t>sulla mia bocca sempre la sua lode.</w:t>
      </w:r>
    </w:p>
    <w:p w14:paraId="1A93DF82" w14:textId="77777777" w:rsidR="00D300B8" w:rsidRPr="00D300B8" w:rsidRDefault="00D300B8" w:rsidP="00D300B8">
      <w:pPr>
        <w:spacing w:after="0" w:line="240" w:lineRule="auto"/>
        <w:jc w:val="both"/>
        <w:rPr>
          <w:bCs/>
          <w:sz w:val="23"/>
          <w:szCs w:val="23"/>
        </w:rPr>
      </w:pPr>
      <w:r w:rsidRPr="00D300B8">
        <w:rPr>
          <w:bCs/>
          <w:sz w:val="23"/>
          <w:szCs w:val="23"/>
        </w:rPr>
        <w:lastRenderedPageBreak/>
        <w:t>Io mi glorio nel Signore:</w:t>
      </w:r>
    </w:p>
    <w:p w14:paraId="35F245B6" w14:textId="77777777" w:rsidR="00D300B8" w:rsidRPr="00D300B8" w:rsidRDefault="00D300B8" w:rsidP="00D300B8">
      <w:pPr>
        <w:spacing w:after="0" w:line="240" w:lineRule="auto"/>
        <w:jc w:val="both"/>
        <w:rPr>
          <w:bCs/>
          <w:sz w:val="23"/>
          <w:szCs w:val="23"/>
        </w:rPr>
      </w:pPr>
      <w:r w:rsidRPr="00D300B8">
        <w:rPr>
          <w:bCs/>
          <w:sz w:val="23"/>
          <w:szCs w:val="23"/>
        </w:rPr>
        <w:t>i poveri ascoltino e si rallegrino.</w:t>
      </w:r>
    </w:p>
    <w:p w14:paraId="2A691589" w14:textId="77777777" w:rsidR="00D300B8" w:rsidRPr="00D300B8" w:rsidRDefault="00D300B8" w:rsidP="00D300B8">
      <w:pPr>
        <w:spacing w:after="0" w:line="240" w:lineRule="auto"/>
        <w:jc w:val="both"/>
        <w:rPr>
          <w:bCs/>
          <w:sz w:val="23"/>
          <w:szCs w:val="23"/>
        </w:rPr>
      </w:pPr>
    </w:p>
    <w:p w14:paraId="1C6BE803" w14:textId="77777777" w:rsidR="00D300B8" w:rsidRPr="00D300B8" w:rsidRDefault="00D300B8" w:rsidP="00D300B8">
      <w:pPr>
        <w:spacing w:after="0" w:line="240" w:lineRule="auto"/>
        <w:jc w:val="both"/>
        <w:rPr>
          <w:bCs/>
          <w:sz w:val="23"/>
          <w:szCs w:val="23"/>
        </w:rPr>
      </w:pPr>
      <w:r w:rsidRPr="00D300B8">
        <w:rPr>
          <w:bCs/>
          <w:sz w:val="23"/>
          <w:szCs w:val="23"/>
        </w:rPr>
        <w:t>Magnificate con me il Signore,</w:t>
      </w:r>
    </w:p>
    <w:p w14:paraId="72B07A40" w14:textId="77777777" w:rsidR="00D300B8" w:rsidRPr="00D300B8" w:rsidRDefault="00D300B8" w:rsidP="00D300B8">
      <w:pPr>
        <w:spacing w:after="0" w:line="240" w:lineRule="auto"/>
        <w:jc w:val="both"/>
        <w:rPr>
          <w:bCs/>
          <w:sz w:val="23"/>
          <w:szCs w:val="23"/>
        </w:rPr>
      </w:pPr>
      <w:r w:rsidRPr="00D300B8">
        <w:rPr>
          <w:bCs/>
          <w:sz w:val="23"/>
          <w:szCs w:val="23"/>
        </w:rPr>
        <w:t>esaltiamo insieme il suo nome.</w:t>
      </w:r>
    </w:p>
    <w:p w14:paraId="774EEE2B" w14:textId="77777777" w:rsidR="00D300B8" w:rsidRPr="00D300B8" w:rsidRDefault="00D300B8" w:rsidP="00D300B8">
      <w:pPr>
        <w:spacing w:after="0" w:line="240" w:lineRule="auto"/>
        <w:jc w:val="both"/>
        <w:rPr>
          <w:bCs/>
          <w:sz w:val="23"/>
          <w:szCs w:val="23"/>
        </w:rPr>
      </w:pPr>
      <w:r w:rsidRPr="00D300B8">
        <w:rPr>
          <w:bCs/>
          <w:sz w:val="23"/>
          <w:szCs w:val="23"/>
        </w:rPr>
        <w:t>Ho cercato il Signore: mi ha risposto</w:t>
      </w:r>
    </w:p>
    <w:p w14:paraId="2A13F0D1" w14:textId="77777777" w:rsidR="00D300B8" w:rsidRPr="00D300B8" w:rsidRDefault="00D300B8" w:rsidP="00D300B8">
      <w:pPr>
        <w:spacing w:after="0" w:line="240" w:lineRule="auto"/>
        <w:jc w:val="both"/>
        <w:rPr>
          <w:bCs/>
          <w:sz w:val="23"/>
          <w:szCs w:val="23"/>
        </w:rPr>
      </w:pPr>
      <w:r w:rsidRPr="00D300B8">
        <w:rPr>
          <w:bCs/>
          <w:sz w:val="23"/>
          <w:szCs w:val="23"/>
        </w:rPr>
        <w:t>e da ogni mia paura mi ha liberato.</w:t>
      </w:r>
    </w:p>
    <w:p w14:paraId="5A0A4BE1" w14:textId="77777777" w:rsidR="00D300B8" w:rsidRPr="00D300B8" w:rsidRDefault="00D300B8" w:rsidP="00D300B8">
      <w:pPr>
        <w:spacing w:after="0" w:line="240" w:lineRule="auto"/>
        <w:jc w:val="both"/>
        <w:rPr>
          <w:bCs/>
          <w:sz w:val="23"/>
          <w:szCs w:val="23"/>
        </w:rPr>
      </w:pPr>
    </w:p>
    <w:p w14:paraId="580DDB4A" w14:textId="77777777" w:rsidR="00D300B8" w:rsidRPr="00D300B8" w:rsidRDefault="00D300B8" w:rsidP="00D300B8">
      <w:pPr>
        <w:spacing w:after="0" w:line="240" w:lineRule="auto"/>
        <w:jc w:val="both"/>
        <w:rPr>
          <w:bCs/>
          <w:sz w:val="23"/>
          <w:szCs w:val="23"/>
        </w:rPr>
      </w:pPr>
      <w:r w:rsidRPr="00D300B8">
        <w:rPr>
          <w:bCs/>
          <w:sz w:val="23"/>
          <w:szCs w:val="23"/>
        </w:rPr>
        <w:t>Guardate a lui e sarete raggianti,</w:t>
      </w:r>
    </w:p>
    <w:p w14:paraId="26A29CF2" w14:textId="77777777" w:rsidR="00D300B8" w:rsidRPr="00D300B8" w:rsidRDefault="00D300B8" w:rsidP="00D300B8">
      <w:pPr>
        <w:spacing w:after="0" w:line="240" w:lineRule="auto"/>
        <w:jc w:val="both"/>
        <w:rPr>
          <w:bCs/>
          <w:sz w:val="23"/>
          <w:szCs w:val="23"/>
        </w:rPr>
      </w:pPr>
      <w:r w:rsidRPr="00D300B8">
        <w:rPr>
          <w:bCs/>
          <w:sz w:val="23"/>
          <w:szCs w:val="23"/>
        </w:rPr>
        <w:t>i vostri volti non dovranno arrossire.</w:t>
      </w:r>
    </w:p>
    <w:p w14:paraId="476BBB71" w14:textId="77777777" w:rsidR="00D300B8" w:rsidRPr="00D300B8" w:rsidRDefault="00D300B8" w:rsidP="00D300B8">
      <w:pPr>
        <w:spacing w:after="0" w:line="240" w:lineRule="auto"/>
        <w:jc w:val="both"/>
        <w:rPr>
          <w:bCs/>
          <w:sz w:val="23"/>
          <w:szCs w:val="23"/>
        </w:rPr>
      </w:pPr>
      <w:r w:rsidRPr="00D300B8">
        <w:rPr>
          <w:bCs/>
          <w:sz w:val="23"/>
          <w:szCs w:val="23"/>
        </w:rPr>
        <w:t>Questo povero grida e il Signore lo ascolta,</w:t>
      </w:r>
    </w:p>
    <w:p w14:paraId="0B02BB7D" w14:textId="77777777" w:rsidR="00D300B8" w:rsidRPr="00D300B8" w:rsidRDefault="00D300B8" w:rsidP="00D300B8">
      <w:pPr>
        <w:spacing w:after="0" w:line="240" w:lineRule="auto"/>
        <w:jc w:val="both"/>
        <w:rPr>
          <w:bCs/>
          <w:sz w:val="23"/>
          <w:szCs w:val="23"/>
        </w:rPr>
      </w:pPr>
      <w:r w:rsidRPr="00D300B8">
        <w:rPr>
          <w:bCs/>
          <w:sz w:val="23"/>
          <w:szCs w:val="23"/>
        </w:rPr>
        <w:t>lo salva da tutte le sue angosce.</w:t>
      </w:r>
    </w:p>
    <w:p w14:paraId="02DF714C" w14:textId="77777777" w:rsidR="00D300B8" w:rsidRPr="00D300B8" w:rsidRDefault="00D300B8" w:rsidP="00D300B8">
      <w:pPr>
        <w:spacing w:after="0" w:line="240" w:lineRule="auto"/>
        <w:jc w:val="both"/>
        <w:rPr>
          <w:bCs/>
          <w:sz w:val="23"/>
          <w:szCs w:val="23"/>
        </w:rPr>
      </w:pPr>
    </w:p>
    <w:p w14:paraId="510A1DA4" w14:textId="77777777" w:rsidR="00D300B8" w:rsidRPr="00D300B8" w:rsidRDefault="00D300B8" w:rsidP="00D300B8">
      <w:pPr>
        <w:spacing w:after="0" w:line="240" w:lineRule="auto"/>
        <w:jc w:val="both"/>
        <w:rPr>
          <w:bCs/>
          <w:sz w:val="23"/>
          <w:szCs w:val="23"/>
        </w:rPr>
      </w:pPr>
      <w:r w:rsidRPr="00D300B8">
        <w:rPr>
          <w:bCs/>
          <w:sz w:val="23"/>
          <w:szCs w:val="23"/>
        </w:rPr>
        <w:t>L’angelo del Signore si accampa</w:t>
      </w:r>
    </w:p>
    <w:p w14:paraId="0C1FFCCB" w14:textId="77777777" w:rsidR="00D300B8" w:rsidRPr="00D300B8" w:rsidRDefault="00D300B8" w:rsidP="00D300B8">
      <w:pPr>
        <w:spacing w:after="0" w:line="240" w:lineRule="auto"/>
        <w:jc w:val="both"/>
        <w:rPr>
          <w:bCs/>
          <w:sz w:val="23"/>
          <w:szCs w:val="23"/>
        </w:rPr>
      </w:pPr>
      <w:r w:rsidRPr="00D300B8">
        <w:rPr>
          <w:bCs/>
          <w:sz w:val="23"/>
          <w:szCs w:val="23"/>
        </w:rPr>
        <w:t>attorno a quelli che lo temono, e li libera.</w:t>
      </w:r>
    </w:p>
    <w:p w14:paraId="4231A48E" w14:textId="77777777" w:rsidR="00D300B8" w:rsidRPr="00D300B8" w:rsidRDefault="00D300B8" w:rsidP="00D300B8">
      <w:pPr>
        <w:spacing w:after="0" w:line="240" w:lineRule="auto"/>
        <w:jc w:val="both"/>
        <w:rPr>
          <w:bCs/>
          <w:sz w:val="23"/>
          <w:szCs w:val="23"/>
        </w:rPr>
      </w:pPr>
      <w:r w:rsidRPr="00D300B8">
        <w:rPr>
          <w:bCs/>
          <w:sz w:val="23"/>
          <w:szCs w:val="23"/>
        </w:rPr>
        <w:t>Gustate e vedete com’è buono il Signore;</w:t>
      </w:r>
    </w:p>
    <w:p w14:paraId="0582A6E5" w14:textId="77777777" w:rsidR="00D300B8" w:rsidRPr="00D300B8" w:rsidRDefault="00D300B8" w:rsidP="00D300B8">
      <w:pPr>
        <w:spacing w:after="0" w:line="240" w:lineRule="auto"/>
        <w:jc w:val="both"/>
        <w:rPr>
          <w:bCs/>
          <w:sz w:val="23"/>
          <w:szCs w:val="23"/>
        </w:rPr>
      </w:pPr>
      <w:r w:rsidRPr="00D300B8">
        <w:rPr>
          <w:bCs/>
          <w:sz w:val="23"/>
          <w:szCs w:val="23"/>
        </w:rPr>
        <w:t>beato l’uomo che in lui si rifugia.</w:t>
      </w:r>
    </w:p>
    <w:p w14:paraId="0049415D" w14:textId="77777777" w:rsidR="00D300B8" w:rsidRPr="00D300B8" w:rsidRDefault="00D300B8" w:rsidP="00D300B8">
      <w:pPr>
        <w:spacing w:after="0" w:line="240" w:lineRule="auto"/>
        <w:jc w:val="both"/>
        <w:rPr>
          <w:bCs/>
          <w:sz w:val="23"/>
          <w:szCs w:val="23"/>
        </w:rPr>
      </w:pPr>
    </w:p>
    <w:p w14:paraId="155D39AC" w14:textId="77777777" w:rsidR="00D300B8" w:rsidRPr="00D300B8" w:rsidRDefault="00D300B8" w:rsidP="00D300B8">
      <w:pPr>
        <w:spacing w:after="0" w:line="240" w:lineRule="auto"/>
        <w:jc w:val="both"/>
        <w:rPr>
          <w:bCs/>
          <w:sz w:val="23"/>
          <w:szCs w:val="23"/>
        </w:rPr>
      </w:pPr>
      <w:r w:rsidRPr="00D300B8">
        <w:rPr>
          <w:bCs/>
          <w:sz w:val="23"/>
          <w:szCs w:val="23"/>
        </w:rPr>
        <w:t>Temete il Signore, suoi santi:</w:t>
      </w:r>
    </w:p>
    <w:p w14:paraId="347A2765" w14:textId="77777777" w:rsidR="00D300B8" w:rsidRPr="00D300B8" w:rsidRDefault="00D300B8" w:rsidP="00D300B8">
      <w:pPr>
        <w:spacing w:after="0" w:line="240" w:lineRule="auto"/>
        <w:jc w:val="both"/>
        <w:rPr>
          <w:bCs/>
          <w:sz w:val="23"/>
          <w:szCs w:val="23"/>
        </w:rPr>
      </w:pPr>
      <w:r w:rsidRPr="00D300B8">
        <w:rPr>
          <w:bCs/>
          <w:sz w:val="23"/>
          <w:szCs w:val="23"/>
        </w:rPr>
        <w:t>nulla manca a coloro che lo temono.</w:t>
      </w:r>
    </w:p>
    <w:p w14:paraId="4D462078" w14:textId="77777777" w:rsidR="00D300B8" w:rsidRPr="00D300B8" w:rsidRDefault="00D300B8" w:rsidP="00D300B8">
      <w:pPr>
        <w:spacing w:after="0" w:line="240" w:lineRule="auto"/>
        <w:jc w:val="both"/>
        <w:rPr>
          <w:bCs/>
          <w:sz w:val="23"/>
          <w:szCs w:val="23"/>
        </w:rPr>
      </w:pPr>
      <w:r w:rsidRPr="00D300B8">
        <w:rPr>
          <w:bCs/>
          <w:sz w:val="23"/>
          <w:szCs w:val="23"/>
        </w:rPr>
        <w:t>Venite, figli, ascoltatemi:</w:t>
      </w:r>
    </w:p>
    <w:p w14:paraId="1658724A" w14:textId="77777777" w:rsidR="00D300B8" w:rsidRPr="00D300B8" w:rsidRDefault="00D300B8" w:rsidP="00D300B8">
      <w:pPr>
        <w:spacing w:after="0" w:line="240" w:lineRule="auto"/>
        <w:jc w:val="both"/>
        <w:rPr>
          <w:bCs/>
          <w:sz w:val="23"/>
          <w:szCs w:val="23"/>
        </w:rPr>
      </w:pPr>
      <w:r w:rsidRPr="00D300B8">
        <w:rPr>
          <w:bCs/>
          <w:sz w:val="23"/>
          <w:szCs w:val="23"/>
        </w:rPr>
        <w:t>vi insegnerò il timore del Signore.</w:t>
      </w:r>
    </w:p>
    <w:p w14:paraId="5A253A6D" w14:textId="77777777" w:rsidR="00D300B8" w:rsidRPr="00D300B8" w:rsidRDefault="00D300B8" w:rsidP="00D300B8">
      <w:pPr>
        <w:spacing w:after="0" w:line="240" w:lineRule="auto"/>
        <w:jc w:val="both"/>
        <w:rPr>
          <w:bCs/>
          <w:sz w:val="23"/>
          <w:szCs w:val="23"/>
        </w:rPr>
      </w:pPr>
    </w:p>
    <w:p w14:paraId="613F549E" w14:textId="77777777" w:rsidR="00D300B8" w:rsidRPr="00D300B8" w:rsidRDefault="00D300B8" w:rsidP="00D300B8">
      <w:pPr>
        <w:spacing w:after="0" w:line="240" w:lineRule="auto"/>
        <w:jc w:val="both"/>
        <w:rPr>
          <w:bCs/>
          <w:sz w:val="23"/>
          <w:szCs w:val="23"/>
        </w:rPr>
      </w:pPr>
      <w:r w:rsidRPr="00D300B8">
        <w:rPr>
          <w:bCs/>
          <w:sz w:val="23"/>
          <w:szCs w:val="23"/>
        </w:rPr>
        <w:t>Chi è l’uomo che desidera la vita</w:t>
      </w:r>
    </w:p>
    <w:p w14:paraId="559E1640" w14:textId="77777777" w:rsidR="00D300B8" w:rsidRPr="00D300B8" w:rsidRDefault="00D300B8" w:rsidP="00D300B8">
      <w:pPr>
        <w:spacing w:after="0" w:line="240" w:lineRule="auto"/>
        <w:jc w:val="both"/>
        <w:rPr>
          <w:bCs/>
          <w:sz w:val="23"/>
          <w:szCs w:val="23"/>
        </w:rPr>
      </w:pPr>
      <w:r w:rsidRPr="00D300B8">
        <w:rPr>
          <w:bCs/>
          <w:sz w:val="23"/>
          <w:szCs w:val="23"/>
        </w:rPr>
        <w:t>e ama i giorni in cui vedere il bene?</w:t>
      </w:r>
    </w:p>
    <w:p w14:paraId="2CC881D3" w14:textId="77777777" w:rsidR="00D300B8" w:rsidRPr="00D300B8" w:rsidRDefault="00D300B8" w:rsidP="00D300B8">
      <w:pPr>
        <w:spacing w:after="0" w:line="240" w:lineRule="auto"/>
        <w:jc w:val="both"/>
        <w:rPr>
          <w:bCs/>
          <w:sz w:val="23"/>
          <w:szCs w:val="23"/>
        </w:rPr>
      </w:pPr>
      <w:r w:rsidRPr="00D300B8">
        <w:rPr>
          <w:bCs/>
          <w:sz w:val="23"/>
          <w:szCs w:val="23"/>
        </w:rPr>
        <w:t>Custodisci la lingua dal male,</w:t>
      </w:r>
    </w:p>
    <w:p w14:paraId="232936B3" w14:textId="77777777" w:rsidR="00D300B8" w:rsidRPr="00D300B8" w:rsidRDefault="00D300B8" w:rsidP="00D300B8">
      <w:pPr>
        <w:spacing w:after="0" w:line="240" w:lineRule="auto"/>
        <w:jc w:val="both"/>
        <w:rPr>
          <w:bCs/>
          <w:sz w:val="23"/>
          <w:szCs w:val="23"/>
        </w:rPr>
      </w:pPr>
      <w:r w:rsidRPr="00D300B8">
        <w:rPr>
          <w:bCs/>
          <w:sz w:val="23"/>
          <w:szCs w:val="23"/>
        </w:rPr>
        <w:t>le labbra da parole di menzogna.</w:t>
      </w:r>
    </w:p>
    <w:p w14:paraId="7F242998" w14:textId="77777777" w:rsidR="00D300B8" w:rsidRPr="00D300B8" w:rsidRDefault="00D300B8" w:rsidP="00D300B8">
      <w:pPr>
        <w:spacing w:after="0" w:line="240" w:lineRule="auto"/>
        <w:jc w:val="both"/>
        <w:rPr>
          <w:bCs/>
          <w:sz w:val="23"/>
          <w:szCs w:val="23"/>
        </w:rPr>
      </w:pPr>
    </w:p>
    <w:p w14:paraId="295CB1BE" w14:textId="77777777" w:rsidR="00D300B8" w:rsidRPr="00D300B8" w:rsidRDefault="00D300B8" w:rsidP="00D300B8">
      <w:pPr>
        <w:spacing w:after="0" w:line="240" w:lineRule="auto"/>
        <w:jc w:val="both"/>
        <w:rPr>
          <w:bCs/>
          <w:sz w:val="23"/>
          <w:szCs w:val="23"/>
        </w:rPr>
      </w:pPr>
      <w:r w:rsidRPr="00D300B8">
        <w:rPr>
          <w:bCs/>
          <w:sz w:val="23"/>
          <w:szCs w:val="23"/>
        </w:rPr>
        <w:t>Sta’ lontano dal male e fa’ il bene,</w:t>
      </w:r>
    </w:p>
    <w:p w14:paraId="641B93DF" w14:textId="77777777" w:rsidR="00D300B8" w:rsidRPr="00D300B8" w:rsidRDefault="00D300B8" w:rsidP="00D300B8">
      <w:pPr>
        <w:spacing w:after="0" w:line="240" w:lineRule="auto"/>
        <w:jc w:val="both"/>
        <w:rPr>
          <w:bCs/>
          <w:sz w:val="23"/>
          <w:szCs w:val="23"/>
        </w:rPr>
      </w:pPr>
      <w:r w:rsidRPr="00D300B8">
        <w:rPr>
          <w:bCs/>
          <w:sz w:val="23"/>
          <w:szCs w:val="23"/>
        </w:rPr>
        <w:t>cerca e persegui la pace.</w:t>
      </w:r>
    </w:p>
    <w:p w14:paraId="1104C7A7" w14:textId="77777777" w:rsidR="00D300B8" w:rsidRPr="00D300B8" w:rsidRDefault="00D300B8" w:rsidP="00D300B8">
      <w:pPr>
        <w:spacing w:after="0" w:line="240" w:lineRule="auto"/>
        <w:jc w:val="both"/>
        <w:rPr>
          <w:bCs/>
          <w:sz w:val="23"/>
          <w:szCs w:val="23"/>
        </w:rPr>
      </w:pPr>
      <w:r w:rsidRPr="00D300B8">
        <w:rPr>
          <w:bCs/>
          <w:sz w:val="23"/>
          <w:szCs w:val="23"/>
        </w:rPr>
        <w:t>Gli occhi del Signore sui giusti,</w:t>
      </w:r>
    </w:p>
    <w:p w14:paraId="7F6C0BE2" w14:textId="77777777" w:rsidR="00D300B8" w:rsidRPr="00D300B8" w:rsidRDefault="00D300B8" w:rsidP="00D300B8">
      <w:pPr>
        <w:spacing w:after="0" w:line="240" w:lineRule="auto"/>
        <w:jc w:val="both"/>
        <w:rPr>
          <w:bCs/>
          <w:sz w:val="23"/>
          <w:szCs w:val="23"/>
        </w:rPr>
      </w:pPr>
      <w:r w:rsidRPr="00D300B8">
        <w:rPr>
          <w:bCs/>
          <w:sz w:val="23"/>
          <w:szCs w:val="23"/>
        </w:rPr>
        <w:t>i suoi orecchi al loro grido di aiuto.</w:t>
      </w:r>
    </w:p>
    <w:p w14:paraId="6F10E279" w14:textId="77777777" w:rsidR="00D300B8" w:rsidRPr="00D300B8" w:rsidRDefault="00D300B8" w:rsidP="00D300B8">
      <w:pPr>
        <w:spacing w:after="0" w:line="240" w:lineRule="auto"/>
        <w:jc w:val="both"/>
        <w:rPr>
          <w:bCs/>
          <w:sz w:val="23"/>
          <w:szCs w:val="23"/>
        </w:rPr>
      </w:pPr>
    </w:p>
    <w:p w14:paraId="59A16FA5" w14:textId="77777777" w:rsidR="00D300B8" w:rsidRPr="00D300B8" w:rsidRDefault="00D300B8" w:rsidP="00D300B8">
      <w:pPr>
        <w:spacing w:after="0" w:line="240" w:lineRule="auto"/>
        <w:jc w:val="both"/>
        <w:rPr>
          <w:bCs/>
          <w:sz w:val="23"/>
          <w:szCs w:val="23"/>
        </w:rPr>
      </w:pPr>
      <w:r w:rsidRPr="00D300B8">
        <w:rPr>
          <w:bCs/>
          <w:sz w:val="23"/>
          <w:szCs w:val="23"/>
        </w:rPr>
        <w:t>Il Signore è vicino a chi ha il cuore spezzato,</w:t>
      </w:r>
    </w:p>
    <w:p w14:paraId="2144FC10" w14:textId="77777777" w:rsidR="00D300B8" w:rsidRPr="00D300B8" w:rsidRDefault="00D300B8" w:rsidP="00D300B8">
      <w:pPr>
        <w:spacing w:after="0" w:line="240" w:lineRule="auto"/>
        <w:jc w:val="both"/>
        <w:rPr>
          <w:bCs/>
          <w:sz w:val="23"/>
          <w:szCs w:val="23"/>
        </w:rPr>
      </w:pPr>
      <w:r w:rsidRPr="00D300B8">
        <w:rPr>
          <w:bCs/>
          <w:sz w:val="23"/>
          <w:szCs w:val="23"/>
        </w:rPr>
        <w:t>egli salva gli spiriti affranti.</w:t>
      </w:r>
    </w:p>
    <w:p w14:paraId="6E86B399" w14:textId="77777777" w:rsidR="00D300B8" w:rsidRPr="00D300B8" w:rsidRDefault="00D300B8" w:rsidP="00D300B8">
      <w:pPr>
        <w:spacing w:after="0" w:line="240" w:lineRule="auto"/>
        <w:jc w:val="both"/>
        <w:rPr>
          <w:bCs/>
          <w:sz w:val="23"/>
          <w:szCs w:val="23"/>
        </w:rPr>
      </w:pPr>
      <w:r w:rsidRPr="00D300B8">
        <w:rPr>
          <w:bCs/>
          <w:sz w:val="23"/>
          <w:szCs w:val="23"/>
        </w:rPr>
        <w:t>Il Signore riscatta la vita dei suoi servi;</w:t>
      </w:r>
    </w:p>
    <w:p w14:paraId="253D3BF7" w14:textId="3B780EE5" w:rsidR="00E70533" w:rsidRPr="00D300B8" w:rsidRDefault="00D300B8" w:rsidP="00D300B8">
      <w:pPr>
        <w:spacing w:after="0" w:line="240" w:lineRule="auto"/>
        <w:jc w:val="both"/>
        <w:rPr>
          <w:bCs/>
          <w:sz w:val="23"/>
          <w:szCs w:val="23"/>
        </w:rPr>
      </w:pPr>
      <w:r w:rsidRPr="00D300B8">
        <w:rPr>
          <w:bCs/>
          <w:sz w:val="23"/>
          <w:szCs w:val="23"/>
        </w:rPr>
        <w:t>non sarà condannato chi in lui si rifugia.</w:t>
      </w:r>
    </w:p>
    <w:sectPr w:rsidR="00E70533" w:rsidRPr="00D300B8"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6727"/>
    <w:rsid w:val="00026958"/>
    <w:rsid w:val="000276FB"/>
    <w:rsid w:val="00030510"/>
    <w:rsid w:val="000330D1"/>
    <w:rsid w:val="000362E9"/>
    <w:rsid w:val="00040747"/>
    <w:rsid w:val="00044398"/>
    <w:rsid w:val="00051B15"/>
    <w:rsid w:val="00052509"/>
    <w:rsid w:val="00060DED"/>
    <w:rsid w:val="00067074"/>
    <w:rsid w:val="00067400"/>
    <w:rsid w:val="00077E62"/>
    <w:rsid w:val="00084A87"/>
    <w:rsid w:val="00085C96"/>
    <w:rsid w:val="00086155"/>
    <w:rsid w:val="00091BC3"/>
    <w:rsid w:val="000931D9"/>
    <w:rsid w:val="000932A8"/>
    <w:rsid w:val="000A64AF"/>
    <w:rsid w:val="000B1A74"/>
    <w:rsid w:val="000B2C48"/>
    <w:rsid w:val="000B6485"/>
    <w:rsid w:val="000C0309"/>
    <w:rsid w:val="000C596D"/>
    <w:rsid w:val="000D3AF3"/>
    <w:rsid w:val="000D7353"/>
    <w:rsid w:val="000D7C0A"/>
    <w:rsid w:val="000F6957"/>
    <w:rsid w:val="00102A74"/>
    <w:rsid w:val="001068C8"/>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86007"/>
    <w:rsid w:val="00190E07"/>
    <w:rsid w:val="001A7CF3"/>
    <w:rsid w:val="001B49EC"/>
    <w:rsid w:val="001D1FD9"/>
    <w:rsid w:val="001E0AC1"/>
    <w:rsid w:val="001E79EE"/>
    <w:rsid w:val="001F2CE3"/>
    <w:rsid w:val="00202214"/>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C72DE"/>
    <w:rsid w:val="002D42F2"/>
    <w:rsid w:val="002D440A"/>
    <w:rsid w:val="002E2245"/>
    <w:rsid w:val="002E559B"/>
    <w:rsid w:val="002F389F"/>
    <w:rsid w:val="002F5482"/>
    <w:rsid w:val="00304305"/>
    <w:rsid w:val="003109C5"/>
    <w:rsid w:val="00311D66"/>
    <w:rsid w:val="00315259"/>
    <w:rsid w:val="00321CBF"/>
    <w:rsid w:val="00327180"/>
    <w:rsid w:val="00333C51"/>
    <w:rsid w:val="00334067"/>
    <w:rsid w:val="003341BD"/>
    <w:rsid w:val="003353F8"/>
    <w:rsid w:val="00352CA6"/>
    <w:rsid w:val="003655F7"/>
    <w:rsid w:val="003749DE"/>
    <w:rsid w:val="0038319D"/>
    <w:rsid w:val="00386385"/>
    <w:rsid w:val="0039374B"/>
    <w:rsid w:val="00397F3D"/>
    <w:rsid w:val="003A27BF"/>
    <w:rsid w:val="003A65EA"/>
    <w:rsid w:val="003B6043"/>
    <w:rsid w:val="003C0A92"/>
    <w:rsid w:val="003E6F0A"/>
    <w:rsid w:val="003F0D66"/>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E14"/>
    <w:rsid w:val="00491823"/>
    <w:rsid w:val="004931D8"/>
    <w:rsid w:val="00496699"/>
    <w:rsid w:val="004B090A"/>
    <w:rsid w:val="004B0E1B"/>
    <w:rsid w:val="004B5D82"/>
    <w:rsid w:val="004B70C2"/>
    <w:rsid w:val="004C0753"/>
    <w:rsid w:val="004C4DD0"/>
    <w:rsid w:val="004C564B"/>
    <w:rsid w:val="004C735A"/>
    <w:rsid w:val="004C7834"/>
    <w:rsid w:val="004D19EB"/>
    <w:rsid w:val="004D463C"/>
    <w:rsid w:val="004E04E3"/>
    <w:rsid w:val="004E152E"/>
    <w:rsid w:val="004F4D61"/>
    <w:rsid w:val="005169D1"/>
    <w:rsid w:val="0051761D"/>
    <w:rsid w:val="00525A34"/>
    <w:rsid w:val="00537CEC"/>
    <w:rsid w:val="00544C00"/>
    <w:rsid w:val="00586423"/>
    <w:rsid w:val="00595BBD"/>
    <w:rsid w:val="005A0C4A"/>
    <w:rsid w:val="005A466D"/>
    <w:rsid w:val="005B002F"/>
    <w:rsid w:val="005B0E94"/>
    <w:rsid w:val="005C2E88"/>
    <w:rsid w:val="005C61E5"/>
    <w:rsid w:val="005D424E"/>
    <w:rsid w:val="005E17E3"/>
    <w:rsid w:val="005F03E6"/>
    <w:rsid w:val="006029ED"/>
    <w:rsid w:val="00614469"/>
    <w:rsid w:val="00631F23"/>
    <w:rsid w:val="00635A3C"/>
    <w:rsid w:val="006455F2"/>
    <w:rsid w:val="00655A15"/>
    <w:rsid w:val="00663527"/>
    <w:rsid w:val="00665F6B"/>
    <w:rsid w:val="006665F8"/>
    <w:rsid w:val="00673588"/>
    <w:rsid w:val="00690F43"/>
    <w:rsid w:val="006910CC"/>
    <w:rsid w:val="006920C5"/>
    <w:rsid w:val="006923E0"/>
    <w:rsid w:val="0069542A"/>
    <w:rsid w:val="006B41D6"/>
    <w:rsid w:val="006B55FB"/>
    <w:rsid w:val="006C668A"/>
    <w:rsid w:val="006D3B7A"/>
    <w:rsid w:val="006E3FB9"/>
    <w:rsid w:val="006F3010"/>
    <w:rsid w:val="006F446C"/>
    <w:rsid w:val="006F4F7D"/>
    <w:rsid w:val="006F6F59"/>
    <w:rsid w:val="00703EAD"/>
    <w:rsid w:val="007167B9"/>
    <w:rsid w:val="00721DFE"/>
    <w:rsid w:val="00731639"/>
    <w:rsid w:val="00736D85"/>
    <w:rsid w:val="00741C04"/>
    <w:rsid w:val="0075272E"/>
    <w:rsid w:val="007556BC"/>
    <w:rsid w:val="00773E14"/>
    <w:rsid w:val="007770C7"/>
    <w:rsid w:val="00786DE5"/>
    <w:rsid w:val="00792667"/>
    <w:rsid w:val="00793477"/>
    <w:rsid w:val="0079479C"/>
    <w:rsid w:val="007B07E3"/>
    <w:rsid w:val="007B4FE8"/>
    <w:rsid w:val="007C1F11"/>
    <w:rsid w:val="007C2A79"/>
    <w:rsid w:val="007D0437"/>
    <w:rsid w:val="007D07D9"/>
    <w:rsid w:val="007D3063"/>
    <w:rsid w:val="007E4EEE"/>
    <w:rsid w:val="007F02BA"/>
    <w:rsid w:val="007F3E0F"/>
    <w:rsid w:val="007F6D9B"/>
    <w:rsid w:val="008022E7"/>
    <w:rsid w:val="00802FAA"/>
    <w:rsid w:val="00813584"/>
    <w:rsid w:val="00815CC1"/>
    <w:rsid w:val="0082393D"/>
    <w:rsid w:val="008337D2"/>
    <w:rsid w:val="00856DFE"/>
    <w:rsid w:val="00861ACD"/>
    <w:rsid w:val="00874150"/>
    <w:rsid w:val="008778E4"/>
    <w:rsid w:val="00882428"/>
    <w:rsid w:val="008841EF"/>
    <w:rsid w:val="008863B8"/>
    <w:rsid w:val="00895874"/>
    <w:rsid w:val="008A1C28"/>
    <w:rsid w:val="008B182A"/>
    <w:rsid w:val="008B1AC8"/>
    <w:rsid w:val="008C2863"/>
    <w:rsid w:val="008C2B0F"/>
    <w:rsid w:val="008C5418"/>
    <w:rsid w:val="008E51E1"/>
    <w:rsid w:val="008F3CA9"/>
    <w:rsid w:val="008F5825"/>
    <w:rsid w:val="00905843"/>
    <w:rsid w:val="009105DE"/>
    <w:rsid w:val="00914486"/>
    <w:rsid w:val="00924299"/>
    <w:rsid w:val="0092436C"/>
    <w:rsid w:val="0092576A"/>
    <w:rsid w:val="009322E3"/>
    <w:rsid w:val="00936451"/>
    <w:rsid w:val="00942CBB"/>
    <w:rsid w:val="00951AB3"/>
    <w:rsid w:val="00953559"/>
    <w:rsid w:val="00963F9A"/>
    <w:rsid w:val="0096770D"/>
    <w:rsid w:val="00984CCB"/>
    <w:rsid w:val="00993271"/>
    <w:rsid w:val="0099633F"/>
    <w:rsid w:val="00996AB6"/>
    <w:rsid w:val="009B3CB4"/>
    <w:rsid w:val="009D1E3F"/>
    <w:rsid w:val="009D3D6A"/>
    <w:rsid w:val="009D6D6E"/>
    <w:rsid w:val="009E780E"/>
    <w:rsid w:val="009F2A05"/>
    <w:rsid w:val="009F6A78"/>
    <w:rsid w:val="00A017A5"/>
    <w:rsid w:val="00A1110A"/>
    <w:rsid w:val="00A14B28"/>
    <w:rsid w:val="00A20851"/>
    <w:rsid w:val="00A2219A"/>
    <w:rsid w:val="00A23215"/>
    <w:rsid w:val="00A243C4"/>
    <w:rsid w:val="00A24A96"/>
    <w:rsid w:val="00A333E5"/>
    <w:rsid w:val="00A352C8"/>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C0A14"/>
    <w:rsid w:val="00AE011F"/>
    <w:rsid w:val="00AE6541"/>
    <w:rsid w:val="00AF2243"/>
    <w:rsid w:val="00AF61B4"/>
    <w:rsid w:val="00AF65FD"/>
    <w:rsid w:val="00B02E99"/>
    <w:rsid w:val="00B0464A"/>
    <w:rsid w:val="00B07D8F"/>
    <w:rsid w:val="00B13286"/>
    <w:rsid w:val="00B14D1C"/>
    <w:rsid w:val="00B222C2"/>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A7632"/>
    <w:rsid w:val="00BB2E69"/>
    <w:rsid w:val="00BB486F"/>
    <w:rsid w:val="00BB5D37"/>
    <w:rsid w:val="00BD0FBE"/>
    <w:rsid w:val="00BD7259"/>
    <w:rsid w:val="00BF0E03"/>
    <w:rsid w:val="00BF36F7"/>
    <w:rsid w:val="00BF3DAB"/>
    <w:rsid w:val="00C03766"/>
    <w:rsid w:val="00C040AE"/>
    <w:rsid w:val="00C06C73"/>
    <w:rsid w:val="00C22DDB"/>
    <w:rsid w:val="00C260E9"/>
    <w:rsid w:val="00C54542"/>
    <w:rsid w:val="00C6507C"/>
    <w:rsid w:val="00C72940"/>
    <w:rsid w:val="00C775B4"/>
    <w:rsid w:val="00C82BD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E2864"/>
    <w:rsid w:val="00D01999"/>
    <w:rsid w:val="00D06CBB"/>
    <w:rsid w:val="00D07825"/>
    <w:rsid w:val="00D10FEB"/>
    <w:rsid w:val="00D13160"/>
    <w:rsid w:val="00D300B8"/>
    <w:rsid w:val="00D320F0"/>
    <w:rsid w:val="00D410E7"/>
    <w:rsid w:val="00D45280"/>
    <w:rsid w:val="00D601A8"/>
    <w:rsid w:val="00D61449"/>
    <w:rsid w:val="00D6246D"/>
    <w:rsid w:val="00D674EF"/>
    <w:rsid w:val="00D92013"/>
    <w:rsid w:val="00DA66A8"/>
    <w:rsid w:val="00DB19C6"/>
    <w:rsid w:val="00DD4FB2"/>
    <w:rsid w:val="00DF518B"/>
    <w:rsid w:val="00E00622"/>
    <w:rsid w:val="00E1048E"/>
    <w:rsid w:val="00E10A70"/>
    <w:rsid w:val="00E21439"/>
    <w:rsid w:val="00E32F2F"/>
    <w:rsid w:val="00E35BDE"/>
    <w:rsid w:val="00E40D0F"/>
    <w:rsid w:val="00E4564E"/>
    <w:rsid w:val="00E64F21"/>
    <w:rsid w:val="00E65C1C"/>
    <w:rsid w:val="00E67CFF"/>
    <w:rsid w:val="00E703D9"/>
    <w:rsid w:val="00E70533"/>
    <w:rsid w:val="00E70A91"/>
    <w:rsid w:val="00E71221"/>
    <w:rsid w:val="00E77A83"/>
    <w:rsid w:val="00E8491F"/>
    <w:rsid w:val="00E9672A"/>
    <w:rsid w:val="00E97B1F"/>
    <w:rsid w:val="00EA0D90"/>
    <w:rsid w:val="00EB5975"/>
    <w:rsid w:val="00EC39FA"/>
    <w:rsid w:val="00EC6B32"/>
    <w:rsid w:val="00EC799F"/>
    <w:rsid w:val="00ED2F4E"/>
    <w:rsid w:val="00ED5371"/>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1773"/>
    <w:rsid w:val="00F839A2"/>
    <w:rsid w:val="00F93A0E"/>
    <w:rsid w:val="00F975B8"/>
    <w:rsid w:val="00FB3D66"/>
    <w:rsid w:val="00FB548B"/>
    <w:rsid w:val="00FC0CA2"/>
    <w:rsid w:val="00FC0E2A"/>
    <w:rsid w:val="00FC109B"/>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4</Pages>
  <Words>981</Words>
  <Characters>5597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598</cp:revision>
  <cp:lastPrinted>2019-10-18T13:18:00Z</cp:lastPrinted>
  <dcterms:created xsi:type="dcterms:W3CDTF">2019-02-17T12:03:00Z</dcterms:created>
  <dcterms:modified xsi:type="dcterms:W3CDTF">2020-01-21T10:27:00Z</dcterms:modified>
</cp:coreProperties>
</file>