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3BD7C" w14:textId="643DBEE7" w:rsidR="003F0D66" w:rsidRPr="00427EDD" w:rsidRDefault="00BB5D37" w:rsidP="00A81D29">
      <w:pPr>
        <w:shd w:val="clear" w:color="auto" w:fill="FFFFFF"/>
        <w:suppressAutoHyphens/>
        <w:spacing w:line="240" w:lineRule="auto"/>
        <w:jc w:val="center"/>
        <w:rPr>
          <w:rFonts w:cstheme="minorHAnsi"/>
          <w:smallCaps/>
          <w:sz w:val="40"/>
          <w:szCs w:val="40"/>
        </w:rPr>
      </w:pPr>
      <w:r w:rsidRPr="00427EDD">
        <w:rPr>
          <w:rFonts w:cstheme="minorHAnsi"/>
          <w:smallCaps/>
          <w:noProof/>
          <w:sz w:val="23"/>
          <w:szCs w:val="23"/>
        </w:rPr>
        <w:drawing>
          <wp:anchor distT="0" distB="0" distL="114300" distR="114300" simplePos="0" relativeHeight="251659264" behindDoc="0" locked="0" layoutInCell="1" allowOverlap="1" wp14:anchorId="39323B56" wp14:editId="571B2C74">
            <wp:simplePos x="0" y="0"/>
            <wp:positionH relativeFrom="column">
              <wp:posOffset>3310255</wp:posOffset>
            </wp:positionH>
            <wp:positionV relativeFrom="paragraph">
              <wp:posOffset>-295276</wp:posOffset>
            </wp:positionV>
            <wp:extent cx="1152525" cy="1152525"/>
            <wp:effectExtent l="133350" t="133350" r="142875" b="1428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4" cstate="print">
                      <a:extLst>
                        <a:ext uri="{28A0092B-C50C-407E-A947-70E740481C1C}">
                          <a14:useLocalDpi xmlns:a14="http://schemas.microsoft.com/office/drawing/2010/main" val="0"/>
                        </a:ext>
                      </a:extLst>
                    </a:blip>
                    <a:stretch>
                      <a:fillRect/>
                    </a:stretch>
                  </pic:blipFill>
                  <pic:spPr>
                    <a:xfrm rot="895495">
                      <a:off x="0" y="0"/>
                      <a:ext cx="1152525" cy="1152525"/>
                    </a:xfrm>
                    <a:prstGeom prst="rect">
                      <a:avLst/>
                    </a:prstGeom>
                  </pic:spPr>
                </pic:pic>
              </a:graphicData>
            </a:graphic>
          </wp:anchor>
        </w:drawing>
      </w:r>
      <w:r w:rsidR="00190E07">
        <w:rPr>
          <w:rFonts w:cstheme="minorHAnsi"/>
          <w:smallCaps/>
          <w:sz w:val="40"/>
          <w:szCs w:val="40"/>
        </w:rPr>
        <w:t>2</w:t>
      </w:r>
      <w:r w:rsidR="00E9672A">
        <w:rPr>
          <w:rFonts w:cstheme="minorHAnsi"/>
          <w:smallCaps/>
          <w:sz w:val="40"/>
          <w:szCs w:val="40"/>
        </w:rPr>
        <w:t>7</w:t>
      </w:r>
      <w:r w:rsidR="00397F3D" w:rsidRPr="00427EDD">
        <w:rPr>
          <w:rFonts w:cstheme="minorHAnsi"/>
          <w:smallCaps/>
          <w:sz w:val="40"/>
          <w:szCs w:val="40"/>
        </w:rPr>
        <w:t xml:space="preserve">. </w:t>
      </w:r>
      <w:r w:rsidR="00BB2E69">
        <w:rPr>
          <w:rFonts w:cstheme="minorHAnsi"/>
          <w:smallCaps/>
          <w:sz w:val="40"/>
          <w:szCs w:val="40"/>
        </w:rPr>
        <w:t>Servi inutili</w:t>
      </w:r>
    </w:p>
    <w:p w14:paraId="6C8900E1" w14:textId="00C7AF97" w:rsidR="00397F3D" w:rsidRPr="00146F46" w:rsidRDefault="00EA0D90" w:rsidP="00BB5D37">
      <w:pPr>
        <w:shd w:val="clear" w:color="auto" w:fill="FFC000"/>
        <w:suppressAutoHyphens/>
        <w:spacing w:line="240" w:lineRule="auto"/>
        <w:jc w:val="both"/>
        <w:rPr>
          <w:rFonts w:cstheme="minorHAnsi"/>
          <w:b/>
          <w:sz w:val="23"/>
          <w:szCs w:val="23"/>
        </w:rPr>
      </w:pPr>
      <w:r>
        <w:rPr>
          <w:rFonts w:cstheme="minorHAnsi"/>
          <w:b/>
          <w:sz w:val="23"/>
          <w:szCs w:val="23"/>
        </w:rPr>
        <w:t>Un’</w:t>
      </w:r>
      <w:r w:rsidR="00397F3D" w:rsidRPr="00146F46">
        <w:rPr>
          <w:rFonts w:cstheme="minorHAnsi"/>
          <w:b/>
          <w:sz w:val="23"/>
          <w:szCs w:val="23"/>
        </w:rPr>
        <w:t xml:space="preserve"> identità da </w:t>
      </w:r>
      <w:proofErr w:type="gramStart"/>
      <w:r w:rsidR="00397F3D" w:rsidRPr="00146F46">
        <w:rPr>
          <w:rFonts w:cstheme="minorHAnsi"/>
          <w:b/>
          <w:sz w:val="23"/>
          <w:szCs w:val="23"/>
        </w:rPr>
        <w:t>riconoscere</w:t>
      </w:r>
      <w:r w:rsidR="003C0A92">
        <w:rPr>
          <w:rFonts w:cstheme="minorHAnsi"/>
          <w:b/>
          <w:sz w:val="23"/>
          <w:szCs w:val="23"/>
        </w:rPr>
        <w:t xml:space="preserve"> </w:t>
      </w:r>
      <w:r w:rsidR="008E51E1">
        <w:rPr>
          <w:rFonts w:cstheme="minorHAnsi"/>
          <w:b/>
          <w:sz w:val="23"/>
          <w:szCs w:val="23"/>
        </w:rPr>
        <w:t xml:space="preserve"> </w:t>
      </w:r>
      <w:r w:rsidR="008E51E1">
        <w:rPr>
          <w:rFonts w:ascii="Times New Roman" w:hAnsi="Times New Roman" w:cs="Times New Roman"/>
          <w:b/>
          <w:sz w:val="23"/>
          <w:szCs w:val="23"/>
        </w:rPr>
        <w:t>~</w:t>
      </w:r>
      <w:proofErr w:type="gramEnd"/>
      <w:r w:rsidR="001634A5">
        <w:rPr>
          <w:rFonts w:ascii="Times New Roman" w:hAnsi="Times New Roman" w:cs="Times New Roman"/>
          <w:b/>
          <w:sz w:val="23"/>
          <w:szCs w:val="23"/>
        </w:rPr>
        <w:t xml:space="preserve"> </w:t>
      </w:r>
      <w:r w:rsidR="00397F3D" w:rsidRPr="00146F46">
        <w:rPr>
          <w:rFonts w:cstheme="minorHAnsi"/>
          <w:b/>
          <w:sz w:val="23"/>
          <w:szCs w:val="23"/>
        </w:rPr>
        <w:t xml:space="preserve"> Lc </w:t>
      </w:r>
      <w:r w:rsidR="00BF3DAB">
        <w:rPr>
          <w:rFonts w:cstheme="minorHAnsi"/>
          <w:b/>
          <w:sz w:val="23"/>
          <w:szCs w:val="23"/>
        </w:rPr>
        <w:t>1</w:t>
      </w:r>
      <w:r w:rsidR="00E9672A">
        <w:rPr>
          <w:rFonts w:cstheme="minorHAnsi"/>
          <w:b/>
          <w:sz w:val="23"/>
          <w:szCs w:val="23"/>
        </w:rPr>
        <w:t>7</w:t>
      </w:r>
      <w:r w:rsidR="00190E07">
        <w:rPr>
          <w:rFonts w:cstheme="minorHAnsi"/>
          <w:b/>
          <w:sz w:val="23"/>
          <w:szCs w:val="23"/>
        </w:rPr>
        <w:t>,</w:t>
      </w:r>
      <w:r w:rsidR="00BF3DAB">
        <w:rPr>
          <w:rFonts w:cstheme="minorHAnsi"/>
          <w:b/>
          <w:sz w:val="23"/>
          <w:szCs w:val="23"/>
        </w:rPr>
        <w:t>1</w:t>
      </w:r>
      <w:r w:rsidR="006E3FB9">
        <w:rPr>
          <w:rFonts w:cstheme="minorHAnsi"/>
          <w:b/>
          <w:sz w:val="23"/>
          <w:szCs w:val="23"/>
        </w:rPr>
        <w:t>-1</w:t>
      </w:r>
      <w:r w:rsidR="00E9672A">
        <w:rPr>
          <w:rFonts w:cstheme="minorHAnsi"/>
          <w:b/>
          <w:sz w:val="23"/>
          <w:szCs w:val="23"/>
        </w:rPr>
        <w:t>0</w:t>
      </w:r>
    </w:p>
    <w:p w14:paraId="100A7CA6" w14:textId="77777777" w:rsidR="00E9672A" w:rsidRPr="00E9672A" w:rsidRDefault="00E9672A" w:rsidP="00E9672A">
      <w:pPr>
        <w:suppressAutoHyphens/>
        <w:spacing w:after="0" w:line="240" w:lineRule="auto"/>
        <w:jc w:val="both"/>
        <w:rPr>
          <w:rFonts w:cstheme="minorHAnsi"/>
          <w:sz w:val="23"/>
          <w:szCs w:val="23"/>
        </w:rPr>
      </w:pPr>
      <w:r w:rsidRPr="00E9672A">
        <w:rPr>
          <w:rFonts w:cstheme="minorHAnsi"/>
          <w:sz w:val="23"/>
          <w:szCs w:val="23"/>
        </w:rPr>
        <w:t xml:space="preserve">Disse ai suoi discepoli: "È inevitabile che vengano scandali, ma guai a colui a causa del quale vengono. È meglio per lui che gli venga messa al collo una </w:t>
      </w:r>
      <w:proofErr w:type="spellStart"/>
      <w:r w:rsidRPr="00E9672A">
        <w:rPr>
          <w:rFonts w:cstheme="minorHAnsi"/>
          <w:sz w:val="23"/>
          <w:szCs w:val="23"/>
        </w:rPr>
        <w:t>macina</w:t>
      </w:r>
      <w:proofErr w:type="spellEnd"/>
      <w:r w:rsidRPr="00E9672A">
        <w:rPr>
          <w:rFonts w:cstheme="minorHAnsi"/>
          <w:sz w:val="23"/>
          <w:szCs w:val="23"/>
        </w:rPr>
        <w:t xml:space="preserve"> da mulino e sia gettato nel mare, piuttosto che scandalizzare uno di questi piccoli. State attenti a voi stessi!</w:t>
      </w:r>
    </w:p>
    <w:p w14:paraId="7D5C9BF5" w14:textId="77777777" w:rsidR="00E9672A" w:rsidRPr="00E9672A" w:rsidRDefault="00E9672A" w:rsidP="00E9672A">
      <w:pPr>
        <w:suppressAutoHyphens/>
        <w:spacing w:after="0" w:line="240" w:lineRule="auto"/>
        <w:jc w:val="both"/>
        <w:rPr>
          <w:rFonts w:cstheme="minorHAnsi"/>
          <w:sz w:val="23"/>
          <w:szCs w:val="23"/>
        </w:rPr>
      </w:pPr>
      <w:r w:rsidRPr="00E9672A">
        <w:rPr>
          <w:rFonts w:cstheme="minorHAnsi"/>
          <w:sz w:val="23"/>
          <w:szCs w:val="23"/>
        </w:rPr>
        <w:t>Se il tuo fratello commetterà una colpa, rimproveralo; ma se si pentirà, perdonagli. E se commetterà una colpa sette volte al giorno contro di te e sette volte ritornerà a te dicendo: "Sono pentito", tu gli perdonerai".</w:t>
      </w:r>
    </w:p>
    <w:p w14:paraId="64D7F3EC" w14:textId="77777777" w:rsidR="00E9672A" w:rsidRPr="00E9672A" w:rsidRDefault="00E9672A" w:rsidP="00E9672A">
      <w:pPr>
        <w:suppressAutoHyphens/>
        <w:spacing w:after="0" w:line="240" w:lineRule="auto"/>
        <w:jc w:val="both"/>
        <w:rPr>
          <w:rFonts w:cstheme="minorHAnsi"/>
          <w:sz w:val="23"/>
          <w:szCs w:val="23"/>
        </w:rPr>
      </w:pPr>
      <w:r w:rsidRPr="00E9672A">
        <w:rPr>
          <w:rFonts w:cstheme="minorHAnsi"/>
          <w:sz w:val="23"/>
          <w:szCs w:val="23"/>
        </w:rPr>
        <w:t>Gli apostoli dissero al Signore: "Accresci in noi la fede!". Il Signore rispose: "Se aveste fede quanto un granello di senape, potreste dire a questo gelso: "</w:t>
      </w:r>
      <w:proofErr w:type="spellStart"/>
      <w:r w:rsidRPr="00E9672A">
        <w:rPr>
          <w:rFonts w:cstheme="minorHAnsi"/>
          <w:sz w:val="23"/>
          <w:szCs w:val="23"/>
        </w:rPr>
        <w:t>Sràdicati</w:t>
      </w:r>
      <w:proofErr w:type="spellEnd"/>
      <w:r w:rsidRPr="00E9672A">
        <w:rPr>
          <w:rFonts w:cstheme="minorHAnsi"/>
          <w:sz w:val="23"/>
          <w:szCs w:val="23"/>
        </w:rPr>
        <w:t xml:space="preserve"> e vai a piantarti nel mare", ed esso vi obbedirebbe.</w:t>
      </w:r>
    </w:p>
    <w:p w14:paraId="7774ECBB" w14:textId="7677BB0C" w:rsidR="00E9672A" w:rsidRDefault="00E9672A" w:rsidP="00E9672A">
      <w:pPr>
        <w:suppressAutoHyphens/>
        <w:spacing w:after="0" w:line="240" w:lineRule="auto"/>
        <w:jc w:val="both"/>
        <w:rPr>
          <w:rFonts w:cstheme="minorHAnsi"/>
          <w:b/>
          <w:sz w:val="23"/>
          <w:szCs w:val="23"/>
        </w:rPr>
      </w:pPr>
      <w:r w:rsidRPr="00E9672A">
        <w:rPr>
          <w:rFonts w:cstheme="minorHAnsi"/>
          <w:sz w:val="23"/>
          <w:szCs w:val="23"/>
        </w:rPr>
        <w:t>Chi di voi, se ha un servo ad arare o a pascolare il gregge, gli dirà, quando rientra dal campo: "Vieni subito e mettiti a tavola"? Non gli dirà piuttosto: "Prepara da mangiare, stringiti le vesti ai fianchi e servimi, finché avrò mangiato e bevuto, e dopo mangerai e berrai tu"? Avrà forse gratitudine verso quel servo, perché ha eseguito gli ordini ricevuti? Così anche voi, quando avrete fatto tutto quello che vi è stato ordinato, dite: "Siamo servi inutili. Abbiamo fatto quanto dovevamo fare".</w:t>
      </w:r>
    </w:p>
    <w:p w14:paraId="1017B246" w14:textId="77777777" w:rsidR="00E9672A" w:rsidRDefault="00E9672A" w:rsidP="00731639">
      <w:pPr>
        <w:suppressAutoHyphens/>
        <w:spacing w:after="0" w:line="240" w:lineRule="auto"/>
        <w:jc w:val="both"/>
        <w:rPr>
          <w:rFonts w:cstheme="minorHAnsi"/>
          <w:b/>
          <w:sz w:val="23"/>
          <w:szCs w:val="23"/>
        </w:rPr>
      </w:pPr>
    </w:p>
    <w:p w14:paraId="6F1BBCA7" w14:textId="6A4FBD22" w:rsidR="00397F3D" w:rsidRPr="00CC0FD4" w:rsidRDefault="00397F3D" w:rsidP="00731639">
      <w:pPr>
        <w:suppressAutoHyphens/>
        <w:spacing w:after="0" w:line="240" w:lineRule="auto"/>
        <w:jc w:val="both"/>
        <w:rPr>
          <w:rFonts w:cstheme="minorHAnsi"/>
          <w:b/>
          <w:sz w:val="23"/>
          <w:szCs w:val="23"/>
        </w:rPr>
      </w:pPr>
      <w:r w:rsidRPr="00CC0FD4">
        <w:rPr>
          <w:rFonts w:cstheme="minorHAnsi"/>
          <w:b/>
          <w:sz w:val="23"/>
          <w:szCs w:val="23"/>
        </w:rPr>
        <w:t>Per iniziare</w:t>
      </w:r>
    </w:p>
    <w:p w14:paraId="7D87DDE7" w14:textId="2A01F08D" w:rsidR="00F03735" w:rsidRPr="00F03735" w:rsidRDefault="00067400" w:rsidP="003353F8">
      <w:pPr>
        <w:spacing w:after="0" w:line="240" w:lineRule="auto"/>
        <w:jc w:val="both"/>
        <w:rPr>
          <w:sz w:val="23"/>
          <w:szCs w:val="23"/>
        </w:rPr>
      </w:pPr>
      <w:r>
        <w:rPr>
          <w:sz w:val="23"/>
          <w:szCs w:val="23"/>
        </w:rPr>
        <w:t xml:space="preserve">Dopo aver spiegato la radicalità della scelta di seguirlo (“Chi non preferisce me al padre” Lc 14,26; “Chi non rinuncia a tutti i suoi beni, non può essere mio discepolo” Lc 14,33), </w:t>
      </w:r>
      <w:r w:rsidR="003353F8">
        <w:rPr>
          <w:sz w:val="23"/>
          <w:szCs w:val="23"/>
        </w:rPr>
        <w:t xml:space="preserve">Gesù indica ai discepoli le </w:t>
      </w:r>
      <w:r>
        <w:rPr>
          <w:sz w:val="23"/>
          <w:szCs w:val="23"/>
        </w:rPr>
        <w:t>coordinate</w:t>
      </w:r>
      <w:r w:rsidR="003353F8">
        <w:rPr>
          <w:sz w:val="23"/>
          <w:szCs w:val="23"/>
        </w:rPr>
        <w:t xml:space="preserve"> per vivere in comunità:</w:t>
      </w:r>
      <w:r>
        <w:rPr>
          <w:sz w:val="23"/>
          <w:szCs w:val="23"/>
        </w:rPr>
        <w:t xml:space="preserve"> </w:t>
      </w:r>
      <w:r w:rsidR="00321CBF">
        <w:rPr>
          <w:sz w:val="23"/>
          <w:szCs w:val="23"/>
        </w:rPr>
        <w:t xml:space="preserve">la fede e l’umiltà. Per </w:t>
      </w:r>
      <w:r w:rsidR="003353F8">
        <w:rPr>
          <w:sz w:val="23"/>
          <w:szCs w:val="23"/>
        </w:rPr>
        <w:t xml:space="preserve">avere il coraggio di </w:t>
      </w:r>
      <w:r w:rsidR="00321CBF">
        <w:rPr>
          <w:sz w:val="23"/>
          <w:szCs w:val="23"/>
        </w:rPr>
        <w:t xml:space="preserve">seguire Gesù ci vuole fede; se hai fede per seguirlo non vantartene. È tutto qui. </w:t>
      </w:r>
      <w:r w:rsidR="003353F8">
        <w:rPr>
          <w:sz w:val="23"/>
          <w:szCs w:val="23"/>
        </w:rPr>
        <w:t xml:space="preserve">Il resto viene di conseguenza. </w:t>
      </w:r>
      <w:bookmarkStart w:id="0" w:name="_GoBack"/>
      <w:bookmarkEnd w:id="0"/>
    </w:p>
    <w:p w14:paraId="15C5DA29" w14:textId="77777777" w:rsidR="00B952F2" w:rsidRPr="003F0D66" w:rsidRDefault="00B952F2" w:rsidP="00E1048E">
      <w:pPr>
        <w:spacing w:after="0" w:line="240" w:lineRule="auto"/>
        <w:jc w:val="both"/>
        <w:rPr>
          <w:strike/>
          <w:sz w:val="23"/>
          <w:szCs w:val="23"/>
        </w:rPr>
      </w:pPr>
    </w:p>
    <w:p w14:paraId="624F153C" w14:textId="77777777" w:rsidR="00397F3D" w:rsidRPr="003F0D66" w:rsidRDefault="00397F3D" w:rsidP="00BB5D37">
      <w:pPr>
        <w:shd w:val="clear" w:color="auto" w:fill="FFC000"/>
        <w:suppressAutoHyphens/>
        <w:spacing w:line="240" w:lineRule="auto"/>
        <w:jc w:val="both"/>
        <w:rPr>
          <w:rFonts w:cstheme="minorHAnsi"/>
          <w:b/>
          <w:sz w:val="23"/>
          <w:szCs w:val="23"/>
        </w:rPr>
      </w:pPr>
      <w:r w:rsidRPr="003F0D66">
        <w:rPr>
          <w:rFonts w:cstheme="minorHAnsi"/>
          <w:b/>
          <w:sz w:val="23"/>
          <w:szCs w:val="23"/>
        </w:rPr>
        <w:t>Per entrare</w:t>
      </w:r>
    </w:p>
    <w:p w14:paraId="122E5E42" w14:textId="77777777" w:rsidR="00E9672A" w:rsidRPr="00111C99" w:rsidRDefault="00E9672A" w:rsidP="00E9672A">
      <w:pPr>
        <w:spacing w:after="0" w:line="240" w:lineRule="auto"/>
        <w:jc w:val="both"/>
        <w:rPr>
          <w:rFonts w:eastAsia="Times New Roman" w:cstheme="minorHAnsi"/>
          <w:b/>
          <w:sz w:val="23"/>
          <w:szCs w:val="23"/>
        </w:rPr>
      </w:pPr>
      <w:r w:rsidRPr="00111C99">
        <w:rPr>
          <w:rFonts w:eastAsia="Times New Roman" w:cstheme="minorHAnsi"/>
          <w:b/>
          <w:sz w:val="23"/>
          <w:szCs w:val="23"/>
        </w:rPr>
        <w:t>Chiesa</w:t>
      </w:r>
    </w:p>
    <w:p w14:paraId="17E2CB77" w14:textId="77777777" w:rsidR="00E9672A" w:rsidRPr="00E9672A" w:rsidRDefault="00E9672A" w:rsidP="00E9672A">
      <w:pPr>
        <w:spacing w:after="0" w:line="240" w:lineRule="auto"/>
        <w:jc w:val="both"/>
        <w:rPr>
          <w:rFonts w:eastAsia="Times New Roman" w:cstheme="minorHAnsi"/>
          <w:sz w:val="23"/>
          <w:szCs w:val="23"/>
        </w:rPr>
      </w:pPr>
      <w:r w:rsidRPr="00E9672A">
        <w:rPr>
          <w:rFonts w:eastAsia="Times New Roman" w:cstheme="minorHAnsi"/>
          <w:sz w:val="23"/>
          <w:szCs w:val="23"/>
        </w:rPr>
        <w:t xml:space="preserve">Scandalo: cosa significa? Nel linguaggio biblico, non è semplicemente un cattivo esempio morale, ma è tutto ciò che ostacola, che fa inciampare, </w:t>
      </w:r>
      <w:r w:rsidRPr="00E9672A">
        <w:rPr>
          <w:rFonts w:eastAsia="Times New Roman" w:cstheme="minorHAnsi"/>
          <w:sz w:val="23"/>
          <w:szCs w:val="23"/>
        </w:rPr>
        <w:lastRenderedPageBreak/>
        <w:t>chi desidera seguire Gesù e ascoltare il suo messaggio. La Chiesa è chiamata a non ostacolare la fede, ma a creare un ambiente che renda facile dire di sì a Dio grazie a Gesù. Per questo è grave quando il suo comportamento la rende ostacolo. Abbiamo visto in questi anni il delicato ma deciso processo di purificazione che la Chiesa in seguito alla denuncia di forme di abuso su minori. Una Chiesa che sa affrontare anche il proprio scandalo, torna ad essere credibile; il cuore della fede non è la perfezione, ma il perdono. Al contrario, quando la chiesa ha cercato la perfezione, è caduta nello scandalo.</w:t>
      </w:r>
    </w:p>
    <w:p w14:paraId="27B54A82" w14:textId="77777777" w:rsidR="00E9672A" w:rsidRDefault="00E9672A" w:rsidP="00C90677">
      <w:pPr>
        <w:spacing w:after="0" w:line="240" w:lineRule="auto"/>
        <w:jc w:val="both"/>
        <w:rPr>
          <w:rFonts w:eastAsia="Times New Roman" w:cstheme="minorHAnsi"/>
          <w:b/>
          <w:sz w:val="23"/>
          <w:szCs w:val="23"/>
        </w:rPr>
      </w:pPr>
    </w:p>
    <w:p w14:paraId="265828F8" w14:textId="77777777" w:rsidR="00E9672A" w:rsidRPr="00631F23" w:rsidRDefault="00E9672A" w:rsidP="00E9672A">
      <w:pPr>
        <w:spacing w:after="0" w:line="240" w:lineRule="auto"/>
        <w:jc w:val="both"/>
        <w:rPr>
          <w:rFonts w:eastAsia="Times New Roman" w:cstheme="minorHAnsi"/>
          <w:sz w:val="23"/>
          <w:szCs w:val="23"/>
        </w:rPr>
      </w:pPr>
      <w:r w:rsidRPr="00631F23">
        <w:rPr>
          <w:rFonts w:eastAsia="Times New Roman" w:cstheme="minorHAnsi"/>
          <w:b/>
          <w:sz w:val="23"/>
          <w:szCs w:val="23"/>
        </w:rPr>
        <w:t>Scritture</w:t>
      </w:r>
    </w:p>
    <w:p w14:paraId="3BEA9CAE" w14:textId="77777777" w:rsidR="00E9672A" w:rsidRDefault="00E9672A" w:rsidP="00E9672A">
      <w:pPr>
        <w:spacing w:after="0" w:line="240" w:lineRule="auto"/>
        <w:jc w:val="both"/>
        <w:rPr>
          <w:rFonts w:eastAsia="Times New Roman" w:cstheme="minorHAnsi"/>
          <w:sz w:val="23"/>
          <w:szCs w:val="23"/>
        </w:rPr>
      </w:pPr>
      <w:bookmarkStart w:id="1" w:name="_gjdgxs" w:colFirst="0" w:colLast="0"/>
      <w:bookmarkEnd w:id="1"/>
      <w:r w:rsidRPr="00E9672A">
        <w:rPr>
          <w:rFonts w:eastAsia="Times New Roman" w:cstheme="minorHAnsi"/>
          <w:sz w:val="23"/>
          <w:szCs w:val="23"/>
        </w:rPr>
        <w:t xml:space="preserve">Potremmo dire che tutta la Scrittura è segnata dal perdono di Dio per l’uomo, quasi il filo rosso che tiene unita tutta la storia umana, quel filo al quale è appeso il mondo. Ti indichiamo alcuni passi, con l’invito di leggerli e di gustarli con calma. </w:t>
      </w:r>
    </w:p>
    <w:p w14:paraId="657645BC" w14:textId="77777777" w:rsidR="00E9672A" w:rsidRDefault="00E9672A" w:rsidP="00E9672A">
      <w:pPr>
        <w:spacing w:after="0" w:line="240" w:lineRule="auto"/>
        <w:jc w:val="both"/>
        <w:rPr>
          <w:rFonts w:eastAsia="Times New Roman" w:cstheme="minorHAnsi"/>
          <w:sz w:val="23"/>
          <w:szCs w:val="23"/>
        </w:rPr>
      </w:pPr>
      <w:proofErr w:type="spellStart"/>
      <w:r w:rsidRPr="00E9672A">
        <w:rPr>
          <w:rFonts w:eastAsia="Times New Roman" w:cstheme="minorHAnsi"/>
          <w:sz w:val="23"/>
          <w:szCs w:val="23"/>
        </w:rPr>
        <w:t>Gen</w:t>
      </w:r>
      <w:proofErr w:type="spellEnd"/>
      <w:r w:rsidRPr="00E9672A">
        <w:rPr>
          <w:rFonts w:eastAsia="Times New Roman" w:cstheme="minorHAnsi"/>
          <w:sz w:val="23"/>
          <w:szCs w:val="23"/>
        </w:rPr>
        <w:t xml:space="preserve"> 4,1-16: Caino riceve un segno da Dio, “perché nessuno, incontrandolo, lo colpisse”. </w:t>
      </w:r>
    </w:p>
    <w:p w14:paraId="0975FFAE" w14:textId="77777777" w:rsidR="00E9672A" w:rsidRDefault="00E9672A" w:rsidP="00E9672A">
      <w:pPr>
        <w:spacing w:after="0" w:line="240" w:lineRule="auto"/>
        <w:jc w:val="both"/>
        <w:rPr>
          <w:rFonts w:eastAsia="Times New Roman" w:cstheme="minorHAnsi"/>
          <w:sz w:val="23"/>
          <w:szCs w:val="23"/>
        </w:rPr>
      </w:pPr>
      <w:r w:rsidRPr="00E9672A">
        <w:rPr>
          <w:rFonts w:eastAsia="Times New Roman" w:cstheme="minorHAnsi"/>
          <w:sz w:val="23"/>
          <w:szCs w:val="23"/>
        </w:rPr>
        <w:t xml:space="preserve">2 Sam 11-12: Davide commette adulterio, ma scopre il perdono di Dio; ciò non impedirà a Cristo di essere chiamato “figlio di Davide”. </w:t>
      </w:r>
    </w:p>
    <w:p w14:paraId="1F287635" w14:textId="055E3077" w:rsidR="00E9672A" w:rsidRPr="00E9672A" w:rsidRDefault="00E9672A" w:rsidP="00E9672A">
      <w:pPr>
        <w:spacing w:after="0" w:line="240" w:lineRule="auto"/>
        <w:jc w:val="both"/>
        <w:rPr>
          <w:rFonts w:eastAsia="Times New Roman" w:cstheme="minorHAnsi"/>
          <w:sz w:val="23"/>
          <w:szCs w:val="23"/>
        </w:rPr>
      </w:pPr>
      <w:r w:rsidRPr="00E9672A">
        <w:rPr>
          <w:rFonts w:eastAsia="Times New Roman" w:cstheme="minorHAnsi"/>
          <w:sz w:val="23"/>
          <w:szCs w:val="23"/>
        </w:rPr>
        <w:t>Lc 22,54-62: Pietro rinnega Gesù, ma ritrova il suo sguardo, che lo fa piangere di dolore e gli apre una nuova strada.</w:t>
      </w:r>
    </w:p>
    <w:p w14:paraId="6286EA3B" w14:textId="77777777" w:rsidR="00E9672A" w:rsidRDefault="00E9672A" w:rsidP="00C90677">
      <w:pPr>
        <w:spacing w:after="0" w:line="240" w:lineRule="auto"/>
        <w:jc w:val="both"/>
        <w:rPr>
          <w:rFonts w:eastAsia="Times New Roman" w:cstheme="minorHAnsi"/>
          <w:b/>
          <w:sz w:val="23"/>
          <w:szCs w:val="23"/>
        </w:rPr>
      </w:pPr>
    </w:p>
    <w:p w14:paraId="0EEE7D6F" w14:textId="6E4B8700" w:rsidR="00C90677" w:rsidRPr="00C90677" w:rsidRDefault="00C90677" w:rsidP="00C90677">
      <w:pPr>
        <w:spacing w:after="0" w:line="240" w:lineRule="auto"/>
        <w:jc w:val="both"/>
        <w:rPr>
          <w:rFonts w:eastAsia="Times New Roman" w:cstheme="minorHAnsi"/>
          <w:b/>
          <w:sz w:val="23"/>
          <w:szCs w:val="23"/>
        </w:rPr>
      </w:pPr>
      <w:r w:rsidRPr="00C90677">
        <w:rPr>
          <w:rFonts w:eastAsia="Times New Roman" w:cstheme="minorHAnsi"/>
          <w:b/>
          <w:sz w:val="23"/>
          <w:szCs w:val="23"/>
        </w:rPr>
        <w:t>Gesù</w:t>
      </w:r>
    </w:p>
    <w:p w14:paraId="5489EC8C" w14:textId="053971A6" w:rsidR="009E780E" w:rsidRPr="009E780E" w:rsidRDefault="00AF2243" w:rsidP="009E780E">
      <w:pPr>
        <w:spacing w:after="0" w:line="240" w:lineRule="auto"/>
        <w:jc w:val="both"/>
        <w:rPr>
          <w:rFonts w:eastAsia="Times New Roman" w:cstheme="minorHAnsi"/>
          <w:sz w:val="23"/>
          <w:szCs w:val="23"/>
        </w:rPr>
      </w:pPr>
      <w:r w:rsidRPr="00AF2243">
        <w:rPr>
          <w:rFonts w:eastAsia="Times New Roman" w:cstheme="minorHAnsi"/>
          <w:sz w:val="23"/>
          <w:szCs w:val="23"/>
        </w:rPr>
        <w:t xml:space="preserve">Quante volte ci siamo detti: “La fede è un dono, non l’ho ricevuta”. Quindi non mi metto nemmeno in ricerca: come se a qualcuno fosse capitata dal cielo, ad altri no. Ma che Dio sarebbe uno che si comportasse in questo modo? Così succede con l’enalotto, non con Dio! La fede è una relazione: nasce e rinasce a partire da Cristo. Cosa ti affascina di lui? Diglielo! E parlane con qualcuno. La fede parte dal piccolo: non una misura da aumentare, ma una crescita da accompagnare, come un piccolo seme, come la tua vita.  </w:t>
      </w:r>
    </w:p>
    <w:p w14:paraId="605914DB" w14:textId="77777777" w:rsidR="00C90677" w:rsidRPr="003A65EA" w:rsidRDefault="00C90677" w:rsidP="00C90677">
      <w:pPr>
        <w:spacing w:after="0" w:line="240" w:lineRule="auto"/>
        <w:jc w:val="both"/>
        <w:rPr>
          <w:rFonts w:eastAsia="Times New Roman" w:cstheme="minorHAnsi"/>
          <w:sz w:val="16"/>
          <w:szCs w:val="16"/>
        </w:rPr>
      </w:pPr>
    </w:p>
    <w:p w14:paraId="1B7DBDBC" w14:textId="77777777" w:rsidR="00C260E9" w:rsidRPr="00111C99" w:rsidRDefault="00C260E9" w:rsidP="00C260E9">
      <w:pPr>
        <w:spacing w:after="0" w:line="240" w:lineRule="auto"/>
        <w:jc w:val="both"/>
        <w:rPr>
          <w:rFonts w:eastAsia="Times New Roman" w:cstheme="minorHAnsi"/>
          <w:b/>
          <w:sz w:val="23"/>
          <w:szCs w:val="23"/>
        </w:rPr>
      </w:pPr>
      <w:r w:rsidRPr="00111C99">
        <w:rPr>
          <w:rFonts w:eastAsia="Times New Roman" w:cstheme="minorHAnsi"/>
          <w:b/>
          <w:sz w:val="23"/>
          <w:szCs w:val="23"/>
        </w:rPr>
        <w:t>Risurrezione</w:t>
      </w:r>
    </w:p>
    <w:p w14:paraId="182A9B34" w14:textId="77777777" w:rsidR="00525A34" w:rsidRPr="00525A34" w:rsidRDefault="00525A34" w:rsidP="00525A34">
      <w:pPr>
        <w:spacing w:after="0" w:line="240" w:lineRule="auto"/>
        <w:jc w:val="both"/>
        <w:rPr>
          <w:rFonts w:eastAsia="Times New Roman" w:cstheme="minorHAnsi"/>
          <w:sz w:val="23"/>
          <w:szCs w:val="23"/>
        </w:rPr>
      </w:pPr>
      <w:r w:rsidRPr="00525A34">
        <w:rPr>
          <w:rFonts w:eastAsia="Times New Roman" w:cstheme="minorHAnsi"/>
          <w:sz w:val="23"/>
          <w:szCs w:val="23"/>
        </w:rPr>
        <w:t xml:space="preserve">Servi inutili: dì la verità, che un po’ questa espressione ti offende. Ed è normale: perché rompe una logica, quella di lavorare per un premio. Dio è servo, ma non è schiavo della restituzione: esce dalla logica del dono che obbliga. Servi inutili: ci fa uscire dal fatto che il dono di Dio è </w:t>
      </w:r>
      <w:r w:rsidRPr="00525A34">
        <w:rPr>
          <w:rFonts w:eastAsia="Times New Roman" w:cstheme="minorHAnsi"/>
          <w:sz w:val="23"/>
          <w:szCs w:val="23"/>
        </w:rPr>
        <w:lastRenderedPageBreak/>
        <w:t>restituibile. Questo è liberante. Senza chiedere niente in cambio: così ama Dio. Ecco la risurrezione: ciò che di più gratuito possa essere successo. Ciò che ci rende servi inutili: non nel senso che ciò che facciamo non serve a nulla, ma nel senso che l’amore che Dio ci dona non deve essere meritato. Non dipende tutto da me! Ti sembra una notizia da poco?</w:t>
      </w:r>
    </w:p>
    <w:p w14:paraId="3A5A7BCF" w14:textId="77777777" w:rsidR="00111C99" w:rsidRPr="003A65EA" w:rsidRDefault="00111C99" w:rsidP="00111C99">
      <w:pPr>
        <w:spacing w:after="0" w:line="240" w:lineRule="auto"/>
        <w:jc w:val="both"/>
        <w:rPr>
          <w:rFonts w:eastAsia="Times New Roman" w:cstheme="minorHAnsi"/>
          <w:sz w:val="16"/>
          <w:szCs w:val="16"/>
        </w:rPr>
      </w:pPr>
    </w:p>
    <w:p w14:paraId="64232023" w14:textId="77777777" w:rsidR="00397F3D" w:rsidRPr="003F0D66" w:rsidRDefault="00397F3D" w:rsidP="00BB5D37">
      <w:pPr>
        <w:shd w:val="clear" w:color="auto" w:fill="FFC000"/>
        <w:suppressAutoHyphens/>
        <w:spacing w:after="0" w:line="240" w:lineRule="auto"/>
        <w:jc w:val="both"/>
        <w:rPr>
          <w:rFonts w:cstheme="minorHAnsi"/>
          <w:b/>
          <w:sz w:val="23"/>
          <w:szCs w:val="23"/>
        </w:rPr>
      </w:pPr>
      <w:r w:rsidRPr="003F0D66">
        <w:rPr>
          <w:rFonts w:cstheme="minorHAnsi"/>
          <w:b/>
          <w:sz w:val="23"/>
          <w:szCs w:val="23"/>
        </w:rPr>
        <w:t>Il testimone</w:t>
      </w:r>
    </w:p>
    <w:p w14:paraId="3294D879" w14:textId="77777777" w:rsidR="002C2A26" w:rsidRPr="003F0D66" w:rsidRDefault="002C2A26" w:rsidP="002C2A26">
      <w:pPr>
        <w:spacing w:after="0" w:line="240" w:lineRule="auto"/>
        <w:jc w:val="both"/>
        <w:rPr>
          <w:b/>
          <w:sz w:val="23"/>
          <w:szCs w:val="23"/>
        </w:rPr>
      </w:pPr>
    </w:p>
    <w:p w14:paraId="5CBCB3E5" w14:textId="4189EFF4" w:rsidR="00BB2E69" w:rsidRPr="00BB2E69" w:rsidRDefault="00BB2E69" w:rsidP="00BB2E69">
      <w:pPr>
        <w:spacing w:after="0" w:line="240" w:lineRule="auto"/>
        <w:rPr>
          <w:sz w:val="23"/>
          <w:szCs w:val="23"/>
        </w:rPr>
      </w:pPr>
      <w:r>
        <w:rPr>
          <w:sz w:val="23"/>
          <w:szCs w:val="23"/>
        </w:rPr>
        <w:t xml:space="preserve">Da </w:t>
      </w:r>
      <w:r w:rsidRPr="00BB2E69">
        <w:rPr>
          <w:i/>
          <w:iCs/>
          <w:sz w:val="23"/>
          <w:szCs w:val="23"/>
        </w:rPr>
        <w:t xml:space="preserve">Padre Giacomo </w:t>
      </w:r>
      <w:proofErr w:type="spellStart"/>
      <w:r w:rsidRPr="00BB2E69">
        <w:rPr>
          <w:i/>
          <w:iCs/>
          <w:sz w:val="23"/>
          <w:szCs w:val="23"/>
        </w:rPr>
        <w:t>Filon</w:t>
      </w:r>
      <w:proofErr w:type="spellEnd"/>
      <w:r w:rsidRPr="00BB2E69">
        <w:rPr>
          <w:i/>
          <w:iCs/>
          <w:sz w:val="23"/>
          <w:szCs w:val="23"/>
        </w:rPr>
        <w:t xml:space="preserve"> pellegrino a Lourdes</w:t>
      </w:r>
      <w:r w:rsidRPr="00BB2E69">
        <w:rPr>
          <w:sz w:val="23"/>
          <w:szCs w:val="23"/>
        </w:rPr>
        <w:t xml:space="preserve">, Rodolfo </w:t>
      </w:r>
      <w:proofErr w:type="spellStart"/>
      <w:r w:rsidRPr="00BB2E69">
        <w:rPr>
          <w:sz w:val="23"/>
          <w:szCs w:val="23"/>
        </w:rPr>
        <w:t>Saltarin</w:t>
      </w:r>
      <w:proofErr w:type="spellEnd"/>
      <w:r w:rsidRPr="00BB2E69">
        <w:rPr>
          <w:sz w:val="23"/>
          <w:szCs w:val="23"/>
        </w:rPr>
        <w:t xml:space="preserve"> (a cura di)</w:t>
      </w:r>
      <w:r>
        <w:rPr>
          <w:sz w:val="23"/>
          <w:szCs w:val="23"/>
        </w:rPr>
        <w:t xml:space="preserve">, </w:t>
      </w:r>
      <w:r w:rsidRPr="00BB2E69">
        <w:rPr>
          <w:sz w:val="23"/>
          <w:szCs w:val="23"/>
        </w:rPr>
        <w:t>Curia provinciale cappuccini</w:t>
      </w:r>
      <w:r>
        <w:rPr>
          <w:sz w:val="23"/>
          <w:szCs w:val="23"/>
        </w:rPr>
        <w:t>,</w:t>
      </w:r>
      <w:r w:rsidRPr="00BB2E69">
        <w:rPr>
          <w:sz w:val="23"/>
          <w:szCs w:val="23"/>
        </w:rPr>
        <w:t xml:space="preserve"> Mestre</w:t>
      </w:r>
      <w:r>
        <w:rPr>
          <w:sz w:val="23"/>
          <w:szCs w:val="23"/>
        </w:rPr>
        <w:t>,</w:t>
      </w:r>
      <w:r w:rsidRPr="00BB2E69">
        <w:rPr>
          <w:sz w:val="23"/>
          <w:szCs w:val="23"/>
        </w:rPr>
        <w:t xml:space="preserve"> Venezia 2004</w:t>
      </w:r>
      <w:r>
        <w:rPr>
          <w:sz w:val="23"/>
          <w:szCs w:val="23"/>
        </w:rPr>
        <w:t xml:space="preserve">, </w:t>
      </w:r>
      <w:proofErr w:type="spellStart"/>
      <w:r w:rsidRPr="00BB2E69">
        <w:rPr>
          <w:sz w:val="23"/>
          <w:szCs w:val="23"/>
        </w:rPr>
        <w:t>pp</w:t>
      </w:r>
      <w:proofErr w:type="spellEnd"/>
      <w:r w:rsidRPr="00BB2E69">
        <w:rPr>
          <w:sz w:val="23"/>
          <w:szCs w:val="23"/>
        </w:rPr>
        <w:t xml:space="preserve"> 49-50</w:t>
      </w:r>
    </w:p>
    <w:p w14:paraId="4E4E52C6" w14:textId="77777777" w:rsidR="00BB2E69" w:rsidRPr="00BB2E69" w:rsidRDefault="00BB2E69" w:rsidP="00BB2E69">
      <w:pPr>
        <w:spacing w:after="0" w:line="240" w:lineRule="auto"/>
        <w:rPr>
          <w:sz w:val="23"/>
          <w:szCs w:val="23"/>
        </w:rPr>
      </w:pPr>
    </w:p>
    <w:p w14:paraId="2DCA5610" w14:textId="63C74D4A" w:rsidR="00BB2E69" w:rsidRPr="00BB2E69" w:rsidRDefault="00BB2E69" w:rsidP="00BB2E69">
      <w:pPr>
        <w:spacing w:after="0" w:line="240" w:lineRule="auto"/>
        <w:jc w:val="both"/>
        <w:rPr>
          <w:sz w:val="23"/>
          <w:szCs w:val="23"/>
        </w:rPr>
      </w:pPr>
      <w:r w:rsidRPr="00BB2E69">
        <w:rPr>
          <w:sz w:val="23"/>
          <w:szCs w:val="23"/>
        </w:rPr>
        <w:t xml:space="preserve">Don Mario </w:t>
      </w:r>
      <w:proofErr w:type="spellStart"/>
      <w:r w:rsidRPr="00BB2E69">
        <w:rPr>
          <w:sz w:val="23"/>
          <w:szCs w:val="23"/>
        </w:rPr>
        <w:t>Toller</w:t>
      </w:r>
      <w:proofErr w:type="spellEnd"/>
      <w:r w:rsidRPr="00BB2E69">
        <w:rPr>
          <w:sz w:val="23"/>
          <w:szCs w:val="23"/>
        </w:rPr>
        <w:t xml:space="preserve"> ricorda: “Rispondeva così prontamente alle chiamate che sembrava avesse fatto voto di essere, in ogni momento della giornata, a completa disposizione di confratelli nel sacerdozio. Succedeva, e non di rado, che appena egli aveva cominciato ad inghiottire le prime cucchiaiate di minestra, proprio sul mezzodì, il servizievole padovano fra Filippo gli annunciasse che un sacerdote l’attendeva. Lasciava immediatamente il desco frugale e, in mezzo alle affettuose proteste dei commensali, si rinchiudeva novellamente nel confessionale. Avveniva di peggio; qualche importuno aveva la sfrontatezza di disturbare la breve siesta, necessariamente richiesta da un organismo affetto da encefalite letargica. Anche allora il sofferente fraticello rispondeva con immediatezza: ci si meraviglia come mai non avesse raccomandato neppure una volta, che si scegliesse un'ora più conveniente. Senza volerlo offriva, specialmente ai sacerdoti, esempi preziosi di una carità autentica ed eroica.</w:t>
      </w:r>
    </w:p>
    <w:p w14:paraId="46547F60" w14:textId="77777777" w:rsidR="00BB2E69" w:rsidRPr="00BB2E69" w:rsidRDefault="00BB2E69" w:rsidP="00BB2E69">
      <w:pPr>
        <w:spacing w:after="0" w:line="240" w:lineRule="auto"/>
        <w:jc w:val="both"/>
        <w:rPr>
          <w:sz w:val="23"/>
          <w:szCs w:val="23"/>
        </w:rPr>
      </w:pPr>
    </w:p>
    <w:p w14:paraId="5E54482D" w14:textId="77777777" w:rsidR="00B13286" w:rsidRPr="00B13286" w:rsidRDefault="00B13286" w:rsidP="00B13286">
      <w:pPr>
        <w:spacing w:after="0" w:line="240" w:lineRule="auto"/>
        <w:rPr>
          <w:sz w:val="23"/>
          <w:szCs w:val="23"/>
        </w:rPr>
      </w:pPr>
    </w:p>
    <w:p w14:paraId="61426E9C" w14:textId="77777777" w:rsidR="00BB5D37" w:rsidRPr="003F0D66" w:rsidRDefault="00BB5D37" w:rsidP="00BB5D37">
      <w:pPr>
        <w:shd w:val="clear" w:color="auto" w:fill="FFC000"/>
        <w:suppressAutoHyphens/>
        <w:spacing w:after="0" w:line="240" w:lineRule="auto"/>
        <w:jc w:val="both"/>
        <w:rPr>
          <w:rFonts w:cstheme="minorHAnsi"/>
          <w:b/>
          <w:sz w:val="23"/>
          <w:szCs w:val="23"/>
        </w:rPr>
      </w:pPr>
      <w:r w:rsidRPr="003F0D66">
        <w:rPr>
          <w:rFonts w:cstheme="minorHAnsi"/>
          <w:b/>
          <w:sz w:val="23"/>
          <w:szCs w:val="23"/>
        </w:rPr>
        <w:t>La sua Parola diventa la nostra preghiera</w:t>
      </w:r>
    </w:p>
    <w:p w14:paraId="2CB8FACD" w14:textId="65CA0B4B" w:rsidR="00FF7967" w:rsidRPr="007556BC" w:rsidRDefault="007556BC" w:rsidP="00FF7967">
      <w:pPr>
        <w:spacing w:after="0" w:line="240" w:lineRule="auto"/>
        <w:jc w:val="both"/>
        <w:rPr>
          <w:sz w:val="23"/>
          <w:szCs w:val="23"/>
        </w:rPr>
      </w:pPr>
      <w:r w:rsidRPr="007556BC">
        <w:rPr>
          <w:sz w:val="23"/>
          <w:szCs w:val="23"/>
        </w:rPr>
        <w:t>Nel salmo 86 risuona con forza e delicatezza la fiducia che l’uomo ripone in Dio: pregando con queste parole, possiamo fare nostr</w:t>
      </w:r>
      <w:r>
        <w:rPr>
          <w:sz w:val="23"/>
          <w:szCs w:val="23"/>
        </w:rPr>
        <w:t xml:space="preserve">i il grido, </w:t>
      </w:r>
      <w:r w:rsidRPr="007556BC">
        <w:rPr>
          <w:sz w:val="23"/>
          <w:szCs w:val="23"/>
        </w:rPr>
        <w:t xml:space="preserve">la supplica, la lode, nella certezza che il Signore tende l’orecchio e ascolta la nostra voce. </w:t>
      </w:r>
    </w:p>
    <w:p w14:paraId="4F7A62D0" w14:textId="715B5CE6" w:rsidR="00FF7967" w:rsidRPr="00BB2E69" w:rsidRDefault="00FF7967" w:rsidP="00FF7967">
      <w:pPr>
        <w:spacing w:after="0" w:line="240" w:lineRule="auto"/>
        <w:jc w:val="both"/>
        <w:rPr>
          <w:sz w:val="23"/>
          <w:szCs w:val="23"/>
          <w:highlight w:val="yellow"/>
        </w:rPr>
      </w:pPr>
    </w:p>
    <w:p w14:paraId="2D385087" w14:textId="77777777" w:rsidR="001068C8" w:rsidRPr="001068C8" w:rsidRDefault="001068C8" w:rsidP="001068C8">
      <w:pPr>
        <w:spacing w:after="0" w:line="240" w:lineRule="auto"/>
        <w:jc w:val="both"/>
        <w:rPr>
          <w:b/>
          <w:bCs/>
          <w:sz w:val="23"/>
          <w:szCs w:val="23"/>
        </w:rPr>
      </w:pPr>
      <w:r w:rsidRPr="001068C8">
        <w:rPr>
          <w:b/>
          <w:bCs/>
          <w:sz w:val="23"/>
          <w:szCs w:val="23"/>
        </w:rPr>
        <w:t>Dal Salmo 86</w:t>
      </w:r>
    </w:p>
    <w:p w14:paraId="64762195" w14:textId="77777777" w:rsidR="001068C8" w:rsidRPr="001068C8" w:rsidRDefault="001068C8" w:rsidP="001068C8">
      <w:pPr>
        <w:spacing w:after="0" w:line="240" w:lineRule="auto"/>
        <w:jc w:val="both"/>
        <w:rPr>
          <w:b/>
          <w:bCs/>
          <w:sz w:val="23"/>
          <w:szCs w:val="23"/>
          <w:highlight w:val="yellow"/>
        </w:rPr>
      </w:pPr>
    </w:p>
    <w:p w14:paraId="22F34977" w14:textId="77777777" w:rsidR="001068C8" w:rsidRPr="001068C8" w:rsidRDefault="001068C8" w:rsidP="001068C8">
      <w:pPr>
        <w:spacing w:after="0" w:line="240" w:lineRule="auto"/>
        <w:jc w:val="both"/>
        <w:rPr>
          <w:bCs/>
          <w:sz w:val="23"/>
          <w:szCs w:val="23"/>
        </w:rPr>
      </w:pPr>
      <w:r w:rsidRPr="001068C8">
        <w:rPr>
          <w:bCs/>
          <w:sz w:val="23"/>
          <w:szCs w:val="23"/>
        </w:rPr>
        <w:lastRenderedPageBreak/>
        <w:t>Signore, tendi l’orecchio, rispondimi,</w:t>
      </w:r>
    </w:p>
    <w:p w14:paraId="6A562921" w14:textId="77777777" w:rsidR="001068C8" w:rsidRPr="001068C8" w:rsidRDefault="001068C8" w:rsidP="001068C8">
      <w:pPr>
        <w:spacing w:after="0" w:line="240" w:lineRule="auto"/>
        <w:jc w:val="both"/>
        <w:rPr>
          <w:bCs/>
          <w:sz w:val="23"/>
          <w:szCs w:val="23"/>
        </w:rPr>
      </w:pPr>
      <w:r w:rsidRPr="001068C8">
        <w:rPr>
          <w:bCs/>
          <w:sz w:val="23"/>
          <w:szCs w:val="23"/>
        </w:rPr>
        <w:t>perché io sono povero e misero.</w:t>
      </w:r>
    </w:p>
    <w:p w14:paraId="0674BB19" w14:textId="77777777" w:rsidR="001068C8" w:rsidRPr="001068C8" w:rsidRDefault="001068C8" w:rsidP="001068C8">
      <w:pPr>
        <w:spacing w:after="0" w:line="240" w:lineRule="auto"/>
        <w:jc w:val="both"/>
        <w:rPr>
          <w:bCs/>
          <w:sz w:val="23"/>
          <w:szCs w:val="23"/>
        </w:rPr>
      </w:pPr>
      <w:r w:rsidRPr="001068C8">
        <w:rPr>
          <w:bCs/>
          <w:sz w:val="23"/>
          <w:szCs w:val="23"/>
        </w:rPr>
        <w:t>Custodiscimi perché sono fedele;</w:t>
      </w:r>
    </w:p>
    <w:p w14:paraId="473A54F8" w14:textId="77777777" w:rsidR="001068C8" w:rsidRPr="001068C8" w:rsidRDefault="001068C8" w:rsidP="001068C8">
      <w:pPr>
        <w:spacing w:after="0" w:line="240" w:lineRule="auto"/>
        <w:jc w:val="both"/>
        <w:rPr>
          <w:bCs/>
          <w:sz w:val="23"/>
          <w:szCs w:val="23"/>
        </w:rPr>
      </w:pPr>
      <w:r w:rsidRPr="001068C8">
        <w:rPr>
          <w:bCs/>
          <w:sz w:val="23"/>
          <w:szCs w:val="23"/>
        </w:rPr>
        <w:t>tu, Dio mio, salva il tuo servo, che in te confida.</w:t>
      </w:r>
    </w:p>
    <w:p w14:paraId="23DA925A" w14:textId="77777777" w:rsidR="001068C8" w:rsidRPr="001068C8" w:rsidRDefault="001068C8" w:rsidP="001068C8">
      <w:pPr>
        <w:spacing w:after="0" w:line="240" w:lineRule="auto"/>
        <w:jc w:val="both"/>
        <w:rPr>
          <w:bCs/>
          <w:sz w:val="23"/>
          <w:szCs w:val="23"/>
        </w:rPr>
      </w:pPr>
    </w:p>
    <w:p w14:paraId="132D3B86" w14:textId="77777777" w:rsidR="001068C8" w:rsidRPr="001068C8" w:rsidRDefault="001068C8" w:rsidP="001068C8">
      <w:pPr>
        <w:spacing w:after="0" w:line="240" w:lineRule="auto"/>
        <w:jc w:val="both"/>
        <w:rPr>
          <w:bCs/>
          <w:sz w:val="23"/>
          <w:szCs w:val="23"/>
        </w:rPr>
      </w:pPr>
      <w:r w:rsidRPr="001068C8">
        <w:rPr>
          <w:bCs/>
          <w:sz w:val="23"/>
          <w:szCs w:val="23"/>
        </w:rPr>
        <w:t>Pietà di me, Signore,</w:t>
      </w:r>
    </w:p>
    <w:p w14:paraId="49513954" w14:textId="77777777" w:rsidR="001068C8" w:rsidRPr="001068C8" w:rsidRDefault="001068C8" w:rsidP="001068C8">
      <w:pPr>
        <w:spacing w:after="0" w:line="240" w:lineRule="auto"/>
        <w:jc w:val="both"/>
        <w:rPr>
          <w:bCs/>
          <w:sz w:val="23"/>
          <w:szCs w:val="23"/>
        </w:rPr>
      </w:pPr>
      <w:r w:rsidRPr="001068C8">
        <w:rPr>
          <w:bCs/>
          <w:sz w:val="23"/>
          <w:szCs w:val="23"/>
        </w:rPr>
        <w:t>a te grido tutto il giorno.</w:t>
      </w:r>
    </w:p>
    <w:p w14:paraId="4C112774" w14:textId="77777777" w:rsidR="001068C8" w:rsidRPr="001068C8" w:rsidRDefault="001068C8" w:rsidP="001068C8">
      <w:pPr>
        <w:spacing w:after="0" w:line="240" w:lineRule="auto"/>
        <w:jc w:val="both"/>
        <w:rPr>
          <w:bCs/>
          <w:sz w:val="23"/>
          <w:szCs w:val="23"/>
        </w:rPr>
      </w:pPr>
      <w:r w:rsidRPr="001068C8">
        <w:rPr>
          <w:bCs/>
          <w:sz w:val="23"/>
          <w:szCs w:val="23"/>
        </w:rPr>
        <w:t>Rallegra la vita del tuo servo,</w:t>
      </w:r>
    </w:p>
    <w:p w14:paraId="4923621C" w14:textId="77777777" w:rsidR="001068C8" w:rsidRPr="001068C8" w:rsidRDefault="001068C8" w:rsidP="001068C8">
      <w:pPr>
        <w:spacing w:after="0" w:line="240" w:lineRule="auto"/>
        <w:jc w:val="both"/>
        <w:rPr>
          <w:bCs/>
          <w:sz w:val="23"/>
          <w:szCs w:val="23"/>
        </w:rPr>
      </w:pPr>
      <w:r w:rsidRPr="001068C8">
        <w:rPr>
          <w:bCs/>
          <w:sz w:val="23"/>
          <w:szCs w:val="23"/>
        </w:rPr>
        <w:t>perché a te, Signore, rivolgo l’anima mia.</w:t>
      </w:r>
    </w:p>
    <w:p w14:paraId="6D77A542" w14:textId="77777777" w:rsidR="001068C8" w:rsidRPr="001068C8" w:rsidRDefault="001068C8" w:rsidP="001068C8">
      <w:pPr>
        <w:spacing w:after="0" w:line="240" w:lineRule="auto"/>
        <w:jc w:val="both"/>
        <w:rPr>
          <w:bCs/>
          <w:sz w:val="23"/>
          <w:szCs w:val="23"/>
        </w:rPr>
      </w:pPr>
    </w:p>
    <w:p w14:paraId="220BD40F" w14:textId="77777777" w:rsidR="001068C8" w:rsidRPr="001068C8" w:rsidRDefault="001068C8" w:rsidP="001068C8">
      <w:pPr>
        <w:spacing w:after="0" w:line="240" w:lineRule="auto"/>
        <w:jc w:val="both"/>
        <w:rPr>
          <w:bCs/>
          <w:sz w:val="23"/>
          <w:szCs w:val="23"/>
        </w:rPr>
      </w:pPr>
      <w:r w:rsidRPr="001068C8">
        <w:rPr>
          <w:bCs/>
          <w:sz w:val="23"/>
          <w:szCs w:val="23"/>
        </w:rPr>
        <w:t>Tu sei buono, Signore, e perdoni,</w:t>
      </w:r>
    </w:p>
    <w:p w14:paraId="3AD2F953" w14:textId="77777777" w:rsidR="001068C8" w:rsidRPr="001068C8" w:rsidRDefault="001068C8" w:rsidP="001068C8">
      <w:pPr>
        <w:spacing w:after="0" w:line="240" w:lineRule="auto"/>
        <w:jc w:val="both"/>
        <w:rPr>
          <w:bCs/>
          <w:sz w:val="23"/>
          <w:szCs w:val="23"/>
        </w:rPr>
      </w:pPr>
      <w:r w:rsidRPr="001068C8">
        <w:rPr>
          <w:bCs/>
          <w:sz w:val="23"/>
          <w:szCs w:val="23"/>
        </w:rPr>
        <w:t>sei pieno di misericordia con chi t’invoca.</w:t>
      </w:r>
    </w:p>
    <w:p w14:paraId="4AB3AFA1" w14:textId="77777777" w:rsidR="001068C8" w:rsidRPr="001068C8" w:rsidRDefault="001068C8" w:rsidP="001068C8">
      <w:pPr>
        <w:spacing w:after="0" w:line="240" w:lineRule="auto"/>
        <w:jc w:val="both"/>
        <w:rPr>
          <w:bCs/>
          <w:sz w:val="23"/>
          <w:szCs w:val="23"/>
        </w:rPr>
      </w:pPr>
      <w:r w:rsidRPr="001068C8">
        <w:rPr>
          <w:bCs/>
          <w:sz w:val="23"/>
          <w:szCs w:val="23"/>
        </w:rPr>
        <w:t>Porgi l’orecchio, Signore, alla mia preghiera</w:t>
      </w:r>
    </w:p>
    <w:p w14:paraId="6A65A274" w14:textId="77777777" w:rsidR="001068C8" w:rsidRPr="001068C8" w:rsidRDefault="001068C8" w:rsidP="001068C8">
      <w:pPr>
        <w:spacing w:after="0" w:line="240" w:lineRule="auto"/>
        <w:jc w:val="both"/>
        <w:rPr>
          <w:bCs/>
          <w:sz w:val="23"/>
          <w:szCs w:val="23"/>
        </w:rPr>
      </w:pPr>
      <w:r w:rsidRPr="001068C8">
        <w:rPr>
          <w:bCs/>
          <w:sz w:val="23"/>
          <w:szCs w:val="23"/>
        </w:rPr>
        <w:t>e sii attento alla voce delle mie suppliche.</w:t>
      </w:r>
    </w:p>
    <w:p w14:paraId="58163CB7" w14:textId="77777777" w:rsidR="001068C8" w:rsidRPr="001068C8" w:rsidRDefault="001068C8" w:rsidP="001068C8">
      <w:pPr>
        <w:spacing w:after="0" w:line="240" w:lineRule="auto"/>
        <w:jc w:val="both"/>
        <w:rPr>
          <w:bCs/>
          <w:sz w:val="23"/>
          <w:szCs w:val="23"/>
        </w:rPr>
      </w:pPr>
    </w:p>
    <w:p w14:paraId="68242CFE" w14:textId="77777777" w:rsidR="001068C8" w:rsidRPr="001068C8" w:rsidRDefault="001068C8" w:rsidP="001068C8">
      <w:pPr>
        <w:spacing w:after="0" w:line="240" w:lineRule="auto"/>
        <w:jc w:val="both"/>
        <w:rPr>
          <w:bCs/>
          <w:sz w:val="23"/>
          <w:szCs w:val="23"/>
        </w:rPr>
      </w:pPr>
      <w:r w:rsidRPr="001068C8">
        <w:rPr>
          <w:bCs/>
          <w:sz w:val="23"/>
          <w:szCs w:val="23"/>
        </w:rPr>
        <w:t xml:space="preserve">Fra gli </w:t>
      </w:r>
      <w:proofErr w:type="spellStart"/>
      <w:r w:rsidRPr="001068C8">
        <w:rPr>
          <w:bCs/>
          <w:sz w:val="23"/>
          <w:szCs w:val="23"/>
        </w:rPr>
        <w:t>dèi</w:t>
      </w:r>
      <w:proofErr w:type="spellEnd"/>
      <w:r w:rsidRPr="001068C8">
        <w:rPr>
          <w:bCs/>
          <w:sz w:val="23"/>
          <w:szCs w:val="23"/>
        </w:rPr>
        <w:t xml:space="preserve"> nessuno è come te, Signore,</w:t>
      </w:r>
    </w:p>
    <w:p w14:paraId="4EDEF76C" w14:textId="77777777" w:rsidR="001068C8" w:rsidRPr="001068C8" w:rsidRDefault="001068C8" w:rsidP="001068C8">
      <w:pPr>
        <w:spacing w:after="0" w:line="240" w:lineRule="auto"/>
        <w:jc w:val="both"/>
        <w:rPr>
          <w:bCs/>
          <w:sz w:val="23"/>
          <w:szCs w:val="23"/>
        </w:rPr>
      </w:pPr>
      <w:r w:rsidRPr="001068C8">
        <w:rPr>
          <w:bCs/>
          <w:sz w:val="23"/>
          <w:szCs w:val="23"/>
        </w:rPr>
        <w:t>e non c’è nulla come le tue opere.</w:t>
      </w:r>
    </w:p>
    <w:p w14:paraId="5AC6BA55" w14:textId="77777777" w:rsidR="001068C8" w:rsidRPr="001068C8" w:rsidRDefault="001068C8" w:rsidP="001068C8">
      <w:pPr>
        <w:spacing w:after="0" w:line="240" w:lineRule="auto"/>
        <w:jc w:val="both"/>
        <w:rPr>
          <w:bCs/>
          <w:sz w:val="23"/>
          <w:szCs w:val="23"/>
        </w:rPr>
      </w:pPr>
      <w:r w:rsidRPr="001068C8">
        <w:rPr>
          <w:bCs/>
          <w:sz w:val="23"/>
          <w:szCs w:val="23"/>
        </w:rPr>
        <w:t>Grande tu sei e compi meraviglie:</w:t>
      </w:r>
    </w:p>
    <w:p w14:paraId="14E72F64" w14:textId="77777777" w:rsidR="001068C8" w:rsidRPr="001068C8" w:rsidRDefault="001068C8" w:rsidP="001068C8">
      <w:pPr>
        <w:spacing w:after="0" w:line="240" w:lineRule="auto"/>
        <w:jc w:val="both"/>
        <w:rPr>
          <w:bCs/>
          <w:sz w:val="23"/>
          <w:szCs w:val="23"/>
        </w:rPr>
      </w:pPr>
      <w:r w:rsidRPr="001068C8">
        <w:rPr>
          <w:bCs/>
          <w:sz w:val="23"/>
          <w:szCs w:val="23"/>
        </w:rPr>
        <w:t>tu solo sei Dio.</w:t>
      </w:r>
    </w:p>
    <w:p w14:paraId="0411C102" w14:textId="77777777" w:rsidR="001068C8" w:rsidRPr="001068C8" w:rsidRDefault="001068C8" w:rsidP="001068C8">
      <w:pPr>
        <w:spacing w:after="0" w:line="240" w:lineRule="auto"/>
        <w:jc w:val="both"/>
        <w:rPr>
          <w:bCs/>
          <w:sz w:val="23"/>
          <w:szCs w:val="23"/>
          <w:vertAlign w:val="superscript"/>
        </w:rPr>
      </w:pPr>
    </w:p>
    <w:p w14:paraId="38262D9D" w14:textId="77777777" w:rsidR="001068C8" w:rsidRPr="001068C8" w:rsidRDefault="001068C8" w:rsidP="001068C8">
      <w:pPr>
        <w:spacing w:after="0" w:line="240" w:lineRule="auto"/>
        <w:jc w:val="both"/>
        <w:rPr>
          <w:bCs/>
          <w:sz w:val="23"/>
          <w:szCs w:val="23"/>
        </w:rPr>
      </w:pPr>
      <w:r w:rsidRPr="001068C8">
        <w:rPr>
          <w:bCs/>
          <w:sz w:val="23"/>
          <w:szCs w:val="23"/>
        </w:rPr>
        <w:t>Mostrami, Signore, la tua via,</w:t>
      </w:r>
    </w:p>
    <w:p w14:paraId="2BB0A93E" w14:textId="77777777" w:rsidR="001068C8" w:rsidRPr="001068C8" w:rsidRDefault="001068C8" w:rsidP="001068C8">
      <w:pPr>
        <w:spacing w:after="0" w:line="240" w:lineRule="auto"/>
        <w:jc w:val="both"/>
        <w:rPr>
          <w:bCs/>
          <w:sz w:val="23"/>
          <w:szCs w:val="23"/>
        </w:rPr>
      </w:pPr>
      <w:r w:rsidRPr="001068C8">
        <w:rPr>
          <w:bCs/>
          <w:sz w:val="23"/>
          <w:szCs w:val="23"/>
        </w:rPr>
        <w:t>perché nella tua verità io cammini;</w:t>
      </w:r>
    </w:p>
    <w:p w14:paraId="335974C2" w14:textId="77777777" w:rsidR="001068C8" w:rsidRPr="001068C8" w:rsidRDefault="001068C8" w:rsidP="001068C8">
      <w:pPr>
        <w:spacing w:after="0" w:line="240" w:lineRule="auto"/>
        <w:jc w:val="both"/>
        <w:rPr>
          <w:bCs/>
          <w:sz w:val="23"/>
          <w:szCs w:val="23"/>
        </w:rPr>
      </w:pPr>
      <w:r w:rsidRPr="001068C8">
        <w:rPr>
          <w:bCs/>
          <w:sz w:val="23"/>
          <w:szCs w:val="23"/>
        </w:rPr>
        <w:t>tieni unito il mio cuore,</w:t>
      </w:r>
    </w:p>
    <w:p w14:paraId="09E10A06" w14:textId="77777777" w:rsidR="001068C8" w:rsidRPr="001068C8" w:rsidRDefault="001068C8" w:rsidP="001068C8">
      <w:pPr>
        <w:spacing w:after="0" w:line="240" w:lineRule="auto"/>
        <w:jc w:val="both"/>
        <w:rPr>
          <w:bCs/>
          <w:sz w:val="23"/>
          <w:szCs w:val="23"/>
        </w:rPr>
      </w:pPr>
      <w:r w:rsidRPr="001068C8">
        <w:rPr>
          <w:bCs/>
          <w:sz w:val="23"/>
          <w:szCs w:val="23"/>
        </w:rPr>
        <w:t>perché tema il tuo nome.</w:t>
      </w:r>
    </w:p>
    <w:p w14:paraId="194A4FF7" w14:textId="77777777" w:rsidR="001068C8" w:rsidRPr="001068C8" w:rsidRDefault="001068C8" w:rsidP="001068C8">
      <w:pPr>
        <w:spacing w:after="0" w:line="240" w:lineRule="auto"/>
        <w:jc w:val="both"/>
        <w:rPr>
          <w:bCs/>
          <w:sz w:val="23"/>
          <w:szCs w:val="23"/>
        </w:rPr>
      </w:pPr>
    </w:p>
    <w:p w14:paraId="52EA6AA8" w14:textId="77777777" w:rsidR="001068C8" w:rsidRPr="001068C8" w:rsidRDefault="001068C8" w:rsidP="001068C8">
      <w:pPr>
        <w:spacing w:after="0" w:line="240" w:lineRule="auto"/>
        <w:jc w:val="both"/>
        <w:rPr>
          <w:bCs/>
          <w:sz w:val="23"/>
          <w:szCs w:val="23"/>
        </w:rPr>
      </w:pPr>
      <w:r w:rsidRPr="001068C8">
        <w:rPr>
          <w:bCs/>
          <w:sz w:val="23"/>
          <w:szCs w:val="23"/>
        </w:rPr>
        <w:t>Ti loderò, Signore, mio Dio, con tutto il cuore</w:t>
      </w:r>
    </w:p>
    <w:p w14:paraId="060A8427" w14:textId="77777777" w:rsidR="001068C8" w:rsidRPr="001068C8" w:rsidRDefault="001068C8" w:rsidP="001068C8">
      <w:pPr>
        <w:spacing w:after="0" w:line="240" w:lineRule="auto"/>
        <w:jc w:val="both"/>
        <w:rPr>
          <w:bCs/>
          <w:sz w:val="23"/>
          <w:szCs w:val="23"/>
        </w:rPr>
      </w:pPr>
      <w:r w:rsidRPr="001068C8">
        <w:rPr>
          <w:bCs/>
          <w:sz w:val="23"/>
          <w:szCs w:val="23"/>
        </w:rPr>
        <w:t>e darò gloria al tuo nome per sempre,</w:t>
      </w:r>
    </w:p>
    <w:p w14:paraId="5C7C8CD4" w14:textId="77777777" w:rsidR="001068C8" w:rsidRPr="001068C8" w:rsidRDefault="001068C8" w:rsidP="001068C8">
      <w:pPr>
        <w:spacing w:after="0" w:line="240" w:lineRule="auto"/>
        <w:jc w:val="both"/>
        <w:rPr>
          <w:bCs/>
          <w:sz w:val="23"/>
          <w:szCs w:val="23"/>
        </w:rPr>
      </w:pPr>
      <w:r w:rsidRPr="001068C8">
        <w:rPr>
          <w:bCs/>
          <w:sz w:val="23"/>
          <w:szCs w:val="23"/>
        </w:rPr>
        <w:t>perché grande con me è la tua misericordia:</w:t>
      </w:r>
    </w:p>
    <w:p w14:paraId="313397DA" w14:textId="77777777" w:rsidR="001068C8" w:rsidRPr="001068C8" w:rsidRDefault="001068C8" w:rsidP="001068C8">
      <w:pPr>
        <w:spacing w:after="0" w:line="240" w:lineRule="auto"/>
        <w:jc w:val="both"/>
        <w:rPr>
          <w:bCs/>
          <w:sz w:val="23"/>
          <w:szCs w:val="23"/>
        </w:rPr>
      </w:pPr>
      <w:r w:rsidRPr="001068C8">
        <w:rPr>
          <w:bCs/>
          <w:sz w:val="23"/>
          <w:szCs w:val="23"/>
        </w:rPr>
        <w:t>hai liberato la mia vita dal profondo degli inferi.</w:t>
      </w:r>
    </w:p>
    <w:p w14:paraId="2355632F" w14:textId="77777777" w:rsidR="001068C8" w:rsidRPr="001068C8" w:rsidRDefault="001068C8" w:rsidP="001068C8">
      <w:pPr>
        <w:spacing w:after="0" w:line="240" w:lineRule="auto"/>
        <w:jc w:val="both"/>
        <w:rPr>
          <w:bCs/>
          <w:sz w:val="23"/>
          <w:szCs w:val="23"/>
        </w:rPr>
      </w:pPr>
    </w:p>
    <w:p w14:paraId="1DCAC583" w14:textId="77777777" w:rsidR="001068C8" w:rsidRPr="001068C8" w:rsidRDefault="001068C8" w:rsidP="001068C8">
      <w:pPr>
        <w:spacing w:after="0" w:line="240" w:lineRule="auto"/>
        <w:jc w:val="both"/>
        <w:rPr>
          <w:bCs/>
          <w:sz w:val="23"/>
          <w:szCs w:val="23"/>
        </w:rPr>
      </w:pPr>
      <w:r w:rsidRPr="001068C8">
        <w:rPr>
          <w:bCs/>
          <w:sz w:val="23"/>
          <w:szCs w:val="23"/>
        </w:rPr>
        <w:t>Dona al tuo servo la tua forza,</w:t>
      </w:r>
    </w:p>
    <w:p w14:paraId="0707F85A" w14:textId="77777777" w:rsidR="001068C8" w:rsidRPr="001068C8" w:rsidRDefault="001068C8" w:rsidP="001068C8">
      <w:pPr>
        <w:spacing w:after="0" w:line="240" w:lineRule="auto"/>
        <w:jc w:val="both"/>
        <w:rPr>
          <w:bCs/>
          <w:sz w:val="23"/>
          <w:szCs w:val="23"/>
        </w:rPr>
      </w:pPr>
      <w:r w:rsidRPr="001068C8">
        <w:rPr>
          <w:bCs/>
          <w:sz w:val="23"/>
          <w:szCs w:val="23"/>
        </w:rPr>
        <w:t>salva il figlio della tua serva.</w:t>
      </w:r>
    </w:p>
    <w:p w14:paraId="57CF4C4A" w14:textId="77777777" w:rsidR="001068C8" w:rsidRPr="001068C8" w:rsidRDefault="001068C8" w:rsidP="001068C8">
      <w:pPr>
        <w:spacing w:after="0" w:line="240" w:lineRule="auto"/>
        <w:jc w:val="both"/>
        <w:rPr>
          <w:bCs/>
          <w:sz w:val="23"/>
          <w:szCs w:val="23"/>
        </w:rPr>
      </w:pPr>
      <w:r w:rsidRPr="001068C8">
        <w:rPr>
          <w:bCs/>
          <w:sz w:val="23"/>
          <w:szCs w:val="23"/>
        </w:rPr>
        <w:t>Dammi un segno di bontà,</w:t>
      </w:r>
    </w:p>
    <w:p w14:paraId="46AEAA8B" w14:textId="77777777" w:rsidR="001068C8" w:rsidRPr="001068C8" w:rsidRDefault="001068C8" w:rsidP="001068C8">
      <w:pPr>
        <w:spacing w:after="0" w:line="240" w:lineRule="auto"/>
        <w:jc w:val="both"/>
        <w:rPr>
          <w:bCs/>
          <w:sz w:val="23"/>
          <w:szCs w:val="23"/>
        </w:rPr>
      </w:pPr>
      <w:r w:rsidRPr="001068C8">
        <w:rPr>
          <w:bCs/>
          <w:sz w:val="23"/>
          <w:szCs w:val="23"/>
        </w:rPr>
        <w:t>perché tu, Signore, mi aiuti e mi consoli.</w:t>
      </w:r>
    </w:p>
    <w:p w14:paraId="253D3BF7" w14:textId="7110D13F" w:rsidR="00E70533" w:rsidRPr="001E79EE" w:rsidRDefault="00E70533" w:rsidP="001068C8">
      <w:pPr>
        <w:spacing w:after="0" w:line="240" w:lineRule="auto"/>
        <w:jc w:val="both"/>
        <w:rPr>
          <w:sz w:val="23"/>
          <w:szCs w:val="23"/>
        </w:rPr>
      </w:pPr>
    </w:p>
    <w:sectPr w:rsidR="00E70533" w:rsidRPr="001E79EE" w:rsidSect="00924299">
      <w:pgSz w:w="8419" w:h="11906" w:orient="landscape" w:code="9"/>
      <w:pgMar w:top="851" w:right="765"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bookFoldPrinting/>
  <w:characterSpacingControl w:val="doNotCompress"/>
  <w:compat>
    <w:useFELayout/>
    <w:compatSetting w:name="compatibilityMode" w:uri="http://schemas.microsoft.com/office/word" w:val="12"/>
  </w:compat>
  <w:rsids>
    <w:rsidRoot w:val="004122BA"/>
    <w:rsid w:val="0001733F"/>
    <w:rsid w:val="00017CFA"/>
    <w:rsid w:val="00026958"/>
    <w:rsid w:val="000276FB"/>
    <w:rsid w:val="00030510"/>
    <w:rsid w:val="000330D1"/>
    <w:rsid w:val="00040747"/>
    <w:rsid w:val="00044398"/>
    <w:rsid w:val="00051B15"/>
    <w:rsid w:val="00052509"/>
    <w:rsid w:val="00060DED"/>
    <w:rsid w:val="00067074"/>
    <w:rsid w:val="00067400"/>
    <w:rsid w:val="00077E62"/>
    <w:rsid w:val="00084A87"/>
    <w:rsid w:val="00085C96"/>
    <w:rsid w:val="00091BC3"/>
    <w:rsid w:val="000931D9"/>
    <w:rsid w:val="000932A8"/>
    <w:rsid w:val="000A64AF"/>
    <w:rsid w:val="000B1A74"/>
    <w:rsid w:val="000B2C48"/>
    <w:rsid w:val="000C0309"/>
    <w:rsid w:val="000C596D"/>
    <w:rsid w:val="000D7353"/>
    <w:rsid w:val="000D7C0A"/>
    <w:rsid w:val="000F6957"/>
    <w:rsid w:val="001068C8"/>
    <w:rsid w:val="00111C99"/>
    <w:rsid w:val="0011326B"/>
    <w:rsid w:val="0011541B"/>
    <w:rsid w:val="0013041D"/>
    <w:rsid w:val="001313F4"/>
    <w:rsid w:val="00146F46"/>
    <w:rsid w:val="00147AB7"/>
    <w:rsid w:val="001563E7"/>
    <w:rsid w:val="001634A5"/>
    <w:rsid w:val="00186007"/>
    <w:rsid w:val="00190E07"/>
    <w:rsid w:val="001A7CF3"/>
    <w:rsid w:val="001B49EC"/>
    <w:rsid w:val="001D1FD9"/>
    <w:rsid w:val="001E0AC1"/>
    <w:rsid w:val="001E79EE"/>
    <w:rsid w:val="001F2CE3"/>
    <w:rsid w:val="00202214"/>
    <w:rsid w:val="0021559E"/>
    <w:rsid w:val="00224DB2"/>
    <w:rsid w:val="002324B7"/>
    <w:rsid w:val="00241D9D"/>
    <w:rsid w:val="00251246"/>
    <w:rsid w:val="00255CD8"/>
    <w:rsid w:val="002576A4"/>
    <w:rsid w:val="002617AD"/>
    <w:rsid w:val="00270828"/>
    <w:rsid w:val="00274CC2"/>
    <w:rsid w:val="002765E0"/>
    <w:rsid w:val="00281D8E"/>
    <w:rsid w:val="00295BF0"/>
    <w:rsid w:val="002B3C52"/>
    <w:rsid w:val="002B58D9"/>
    <w:rsid w:val="002C2A26"/>
    <w:rsid w:val="002D42F2"/>
    <w:rsid w:val="002D440A"/>
    <w:rsid w:val="002E2245"/>
    <w:rsid w:val="002E559B"/>
    <w:rsid w:val="002F389F"/>
    <w:rsid w:val="002F5482"/>
    <w:rsid w:val="00304305"/>
    <w:rsid w:val="003109C5"/>
    <w:rsid w:val="00311D66"/>
    <w:rsid w:val="00315259"/>
    <w:rsid w:val="00321CBF"/>
    <w:rsid w:val="00327180"/>
    <w:rsid w:val="00333C51"/>
    <w:rsid w:val="00334067"/>
    <w:rsid w:val="003341BD"/>
    <w:rsid w:val="003353F8"/>
    <w:rsid w:val="00352CA6"/>
    <w:rsid w:val="003655F7"/>
    <w:rsid w:val="003749DE"/>
    <w:rsid w:val="00386385"/>
    <w:rsid w:val="0039374B"/>
    <w:rsid w:val="00397F3D"/>
    <w:rsid w:val="003A27BF"/>
    <w:rsid w:val="003A65EA"/>
    <w:rsid w:val="003B6043"/>
    <w:rsid w:val="003C0A92"/>
    <w:rsid w:val="003E6F0A"/>
    <w:rsid w:val="003F0D66"/>
    <w:rsid w:val="003F6443"/>
    <w:rsid w:val="00402BC6"/>
    <w:rsid w:val="004122BA"/>
    <w:rsid w:val="00424765"/>
    <w:rsid w:val="00424F9F"/>
    <w:rsid w:val="00427EDD"/>
    <w:rsid w:val="00431476"/>
    <w:rsid w:val="00446964"/>
    <w:rsid w:val="00450E41"/>
    <w:rsid w:val="00463440"/>
    <w:rsid w:val="00463E90"/>
    <w:rsid w:val="00464484"/>
    <w:rsid w:val="00467B19"/>
    <w:rsid w:val="0047593A"/>
    <w:rsid w:val="00480E14"/>
    <w:rsid w:val="00491823"/>
    <w:rsid w:val="004931D8"/>
    <w:rsid w:val="00496699"/>
    <w:rsid w:val="004B090A"/>
    <w:rsid w:val="004B0E1B"/>
    <w:rsid w:val="004B70C2"/>
    <w:rsid w:val="004C0753"/>
    <w:rsid w:val="004C4DD0"/>
    <w:rsid w:val="004C564B"/>
    <w:rsid w:val="004C735A"/>
    <w:rsid w:val="004C7834"/>
    <w:rsid w:val="004D19EB"/>
    <w:rsid w:val="004E04E3"/>
    <w:rsid w:val="004E152E"/>
    <w:rsid w:val="004F4D61"/>
    <w:rsid w:val="005169D1"/>
    <w:rsid w:val="0051761D"/>
    <w:rsid w:val="00525A34"/>
    <w:rsid w:val="00537CEC"/>
    <w:rsid w:val="00544C00"/>
    <w:rsid w:val="00586423"/>
    <w:rsid w:val="00595BBD"/>
    <w:rsid w:val="005A466D"/>
    <w:rsid w:val="005B002F"/>
    <w:rsid w:val="005C2E88"/>
    <w:rsid w:val="005C61E5"/>
    <w:rsid w:val="005D424E"/>
    <w:rsid w:val="005E17E3"/>
    <w:rsid w:val="006029ED"/>
    <w:rsid w:val="00614469"/>
    <w:rsid w:val="00631F23"/>
    <w:rsid w:val="00635A3C"/>
    <w:rsid w:val="006455F2"/>
    <w:rsid w:val="00655A15"/>
    <w:rsid w:val="00663527"/>
    <w:rsid w:val="00665F6B"/>
    <w:rsid w:val="006665F8"/>
    <w:rsid w:val="00673588"/>
    <w:rsid w:val="00690F43"/>
    <w:rsid w:val="006910CC"/>
    <w:rsid w:val="006923E0"/>
    <w:rsid w:val="0069542A"/>
    <w:rsid w:val="006B41D6"/>
    <w:rsid w:val="006B55FB"/>
    <w:rsid w:val="006C668A"/>
    <w:rsid w:val="006E3FB9"/>
    <w:rsid w:val="006F3010"/>
    <w:rsid w:val="006F446C"/>
    <w:rsid w:val="006F4F7D"/>
    <w:rsid w:val="006F6F59"/>
    <w:rsid w:val="00703EAD"/>
    <w:rsid w:val="007167B9"/>
    <w:rsid w:val="00721DFE"/>
    <w:rsid w:val="00731639"/>
    <w:rsid w:val="0075272E"/>
    <w:rsid w:val="007556BC"/>
    <w:rsid w:val="00773E14"/>
    <w:rsid w:val="007770C7"/>
    <w:rsid w:val="00792667"/>
    <w:rsid w:val="00793477"/>
    <w:rsid w:val="0079479C"/>
    <w:rsid w:val="007B4FE8"/>
    <w:rsid w:val="007C1F11"/>
    <w:rsid w:val="007C2A79"/>
    <w:rsid w:val="007D07D9"/>
    <w:rsid w:val="007D3063"/>
    <w:rsid w:val="007E4EEE"/>
    <w:rsid w:val="007F3E0F"/>
    <w:rsid w:val="008022E7"/>
    <w:rsid w:val="00813584"/>
    <w:rsid w:val="008337D2"/>
    <w:rsid w:val="00856DFE"/>
    <w:rsid w:val="00861ACD"/>
    <w:rsid w:val="00874150"/>
    <w:rsid w:val="008841EF"/>
    <w:rsid w:val="008863B8"/>
    <w:rsid w:val="00895874"/>
    <w:rsid w:val="008A1C28"/>
    <w:rsid w:val="008B182A"/>
    <w:rsid w:val="008C2B0F"/>
    <w:rsid w:val="008C5418"/>
    <w:rsid w:val="008E51E1"/>
    <w:rsid w:val="008F3CA9"/>
    <w:rsid w:val="008F5825"/>
    <w:rsid w:val="00905843"/>
    <w:rsid w:val="009105DE"/>
    <w:rsid w:val="00914486"/>
    <w:rsid w:val="00924299"/>
    <w:rsid w:val="0092436C"/>
    <w:rsid w:val="009322E3"/>
    <w:rsid w:val="00936451"/>
    <w:rsid w:val="00942CBB"/>
    <w:rsid w:val="00951AB3"/>
    <w:rsid w:val="00963F9A"/>
    <w:rsid w:val="0096770D"/>
    <w:rsid w:val="00984CCB"/>
    <w:rsid w:val="00993271"/>
    <w:rsid w:val="009B3CB4"/>
    <w:rsid w:val="009D1E3F"/>
    <w:rsid w:val="009D3D6A"/>
    <w:rsid w:val="009D6D6E"/>
    <w:rsid w:val="009E780E"/>
    <w:rsid w:val="009F2A05"/>
    <w:rsid w:val="009F6A78"/>
    <w:rsid w:val="00A017A5"/>
    <w:rsid w:val="00A14B28"/>
    <w:rsid w:val="00A20851"/>
    <w:rsid w:val="00A2219A"/>
    <w:rsid w:val="00A243C4"/>
    <w:rsid w:val="00A24A96"/>
    <w:rsid w:val="00A333E5"/>
    <w:rsid w:val="00A52E50"/>
    <w:rsid w:val="00A7014E"/>
    <w:rsid w:val="00A72504"/>
    <w:rsid w:val="00A735D8"/>
    <w:rsid w:val="00A81D29"/>
    <w:rsid w:val="00A9401E"/>
    <w:rsid w:val="00AA1F5A"/>
    <w:rsid w:val="00AA7AF0"/>
    <w:rsid w:val="00AB0F6B"/>
    <w:rsid w:val="00AB1082"/>
    <w:rsid w:val="00AB283F"/>
    <w:rsid w:val="00AB3072"/>
    <w:rsid w:val="00AB5F80"/>
    <w:rsid w:val="00AB66BE"/>
    <w:rsid w:val="00AE011F"/>
    <w:rsid w:val="00AE6541"/>
    <w:rsid w:val="00AF2243"/>
    <w:rsid w:val="00AF61B4"/>
    <w:rsid w:val="00AF65FD"/>
    <w:rsid w:val="00B02E99"/>
    <w:rsid w:val="00B0464A"/>
    <w:rsid w:val="00B07D8F"/>
    <w:rsid w:val="00B13286"/>
    <w:rsid w:val="00B222C2"/>
    <w:rsid w:val="00B337DB"/>
    <w:rsid w:val="00B365D7"/>
    <w:rsid w:val="00B42913"/>
    <w:rsid w:val="00B43D4B"/>
    <w:rsid w:val="00B504DA"/>
    <w:rsid w:val="00B52210"/>
    <w:rsid w:val="00B56C87"/>
    <w:rsid w:val="00B63B8D"/>
    <w:rsid w:val="00B8033E"/>
    <w:rsid w:val="00B91BB7"/>
    <w:rsid w:val="00B952F2"/>
    <w:rsid w:val="00B95E56"/>
    <w:rsid w:val="00B964F4"/>
    <w:rsid w:val="00BA1AC3"/>
    <w:rsid w:val="00BB2E69"/>
    <w:rsid w:val="00BB486F"/>
    <w:rsid w:val="00BB5D37"/>
    <w:rsid w:val="00BD0FBE"/>
    <w:rsid w:val="00BF0E03"/>
    <w:rsid w:val="00BF36F7"/>
    <w:rsid w:val="00BF3DAB"/>
    <w:rsid w:val="00C03766"/>
    <w:rsid w:val="00C06C73"/>
    <w:rsid w:val="00C260E9"/>
    <w:rsid w:val="00C54542"/>
    <w:rsid w:val="00C6507C"/>
    <w:rsid w:val="00C72940"/>
    <w:rsid w:val="00C775B4"/>
    <w:rsid w:val="00C82BDA"/>
    <w:rsid w:val="00C90677"/>
    <w:rsid w:val="00C93B0C"/>
    <w:rsid w:val="00C93B37"/>
    <w:rsid w:val="00C93DC9"/>
    <w:rsid w:val="00C95AA5"/>
    <w:rsid w:val="00C95E94"/>
    <w:rsid w:val="00CA0561"/>
    <w:rsid w:val="00CA34C9"/>
    <w:rsid w:val="00CB2A79"/>
    <w:rsid w:val="00CB4C79"/>
    <w:rsid w:val="00CC0FD4"/>
    <w:rsid w:val="00CC5C29"/>
    <w:rsid w:val="00CD186C"/>
    <w:rsid w:val="00CD21CD"/>
    <w:rsid w:val="00CD23B1"/>
    <w:rsid w:val="00CE2864"/>
    <w:rsid w:val="00D01999"/>
    <w:rsid w:val="00D07825"/>
    <w:rsid w:val="00D10FEB"/>
    <w:rsid w:val="00D13160"/>
    <w:rsid w:val="00D410E7"/>
    <w:rsid w:val="00D61449"/>
    <w:rsid w:val="00D6246D"/>
    <w:rsid w:val="00D674EF"/>
    <w:rsid w:val="00D92013"/>
    <w:rsid w:val="00DA66A8"/>
    <w:rsid w:val="00DB19C6"/>
    <w:rsid w:val="00DD4FB2"/>
    <w:rsid w:val="00DF518B"/>
    <w:rsid w:val="00E00622"/>
    <w:rsid w:val="00E1048E"/>
    <w:rsid w:val="00E21439"/>
    <w:rsid w:val="00E35BDE"/>
    <w:rsid w:val="00E40D0F"/>
    <w:rsid w:val="00E4564E"/>
    <w:rsid w:val="00E64F21"/>
    <w:rsid w:val="00E65C1C"/>
    <w:rsid w:val="00E67CFF"/>
    <w:rsid w:val="00E703D9"/>
    <w:rsid w:val="00E70533"/>
    <w:rsid w:val="00E71221"/>
    <w:rsid w:val="00E77A83"/>
    <w:rsid w:val="00E8491F"/>
    <w:rsid w:val="00E9672A"/>
    <w:rsid w:val="00E97B1F"/>
    <w:rsid w:val="00EA0D90"/>
    <w:rsid w:val="00EB5975"/>
    <w:rsid w:val="00EC39FA"/>
    <w:rsid w:val="00EC6B32"/>
    <w:rsid w:val="00EC799F"/>
    <w:rsid w:val="00ED5371"/>
    <w:rsid w:val="00EF76A9"/>
    <w:rsid w:val="00F0109D"/>
    <w:rsid w:val="00F01AAE"/>
    <w:rsid w:val="00F02FB3"/>
    <w:rsid w:val="00F03735"/>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70300"/>
    <w:rsid w:val="00F7788B"/>
    <w:rsid w:val="00F839A2"/>
    <w:rsid w:val="00F93A0E"/>
    <w:rsid w:val="00FB3D66"/>
    <w:rsid w:val="00FB548B"/>
    <w:rsid w:val="00FC0CA2"/>
    <w:rsid w:val="00FC0E2A"/>
    <w:rsid w:val="00FC2534"/>
    <w:rsid w:val="00FD2E24"/>
    <w:rsid w:val="00FE0114"/>
    <w:rsid w:val="00FE05E8"/>
    <w:rsid w:val="00FE226B"/>
    <w:rsid w:val="00FE68A5"/>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07D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4</Pages>
  <Words>1004</Words>
  <Characters>5725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469</cp:revision>
  <cp:lastPrinted>2019-10-18T13:18:00Z</cp:lastPrinted>
  <dcterms:created xsi:type="dcterms:W3CDTF">2019-02-17T12:03:00Z</dcterms:created>
  <dcterms:modified xsi:type="dcterms:W3CDTF">2019-11-26T10:27:00Z</dcterms:modified>
</cp:coreProperties>
</file>