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7636" w14:textId="77777777" w:rsidR="00B56633" w:rsidRDefault="00B56633" w:rsidP="00086541">
      <w:pPr>
        <w:jc w:val="center"/>
        <w:rPr>
          <w:rFonts w:eastAsia="Times New Roman" w:cstheme="minorHAnsi"/>
          <w:b/>
          <w:bCs/>
          <w:color w:val="000000"/>
          <w:lang w:eastAsia="it-IT"/>
        </w:rPr>
      </w:pPr>
    </w:p>
    <w:p w14:paraId="7B4389B8" w14:textId="77777777" w:rsidR="00CC4F88" w:rsidRPr="00CC4F88" w:rsidRDefault="00CC4F88" w:rsidP="00CC4F88">
      <w:pPr>
        <w:jc w:val="center"/>
        <w:rPr>
          <w:rFonts w:eastAsia="Times New Roman" w:cstheme="minorHAnsi"/>
          <w:b/>
          <w:bCs/>
          <w:color w:val="000000"/>
          <w:sz w:val="28"/>
          <w:szCs w:val="28"/>
          <w:lang w:eastAsia="it-IT"/>
        </w:rPr>
      </w:pPr>
    </w:p>
    <w:p w14:paraId="6907514D" w14:textId="449B2EEF" w:rsidR="00CC4F88" w:rsidRPr="00CC4F88" w:rsidRDefault="00381C49" w:rsidP="00CC4F88">
      <w:pPr>
        <w:jc w:val="center"/>
        <w:rPr>
          <w:rFonts w:eastAsia="Times New Roman" w:cstheme="minorHAnsi"/>
          <w:b/>
          <w:bCs/>
          <w:color w:val="000000"/>
          <w:sz w:val="28"/>
          <w:szCs w:val="28"/>
          <w:lang w:eastAsia="it-IT"/>
        </w:rPr>
      </w:pPr>
      <w:r>
        <w:rPr>
          <w:rFonts w:eastAsia="Times New Roman" w:cstheme="minorHAnsi"/>
          <w:b/>
          <w:bCs/>
          <w:color w:val="000000"/>
          <w:sz w:val="28"/>
          <w:szCs w:val="28"/>
          <w:lang w:eastAsia="it-IT"/>
        </w:rPr>
        <w:t>Adorazione  de</w:t>
      </w:r>
      <w:r w:rsidR="00CC4F88" w:rsidRPr="00CC4F88">
        <w:rPr>
          <w:rFonts w:eastAsia="Times New Roman" w:cstheme="minorHAnsi"/>
          <w:b/>
          <w:bCs/>
          <w:color w:val="000000"/>
          <w:sz w:val="28"/>
          <w:szCs w:val="28"/>
          <w:lang w:eastAsia="it-IT"/>
        </w:rPr>
        <w:t xml:space="preserve">i MSC </w:t>
      </w:r>
    </w:p>
    <w:p w14:paraId="58C6E1BF" w14:textId="77777777" w:rsidR="00CC4F88" w:rsidRPr="00CC4F88" w:rsidRDefault="00CC4F88" w:rsidP="00CC4F88">
      <w:pPr>
        <w:jc w:val="center"/>
        <w:rPr>
          <w:rFonts w:eastAsia="Times New Roman" w:cstheme="minorHAnsi"/>
          <w:b/>
          <w:bCs/>
          <w:color w:val="000000"/>
          <w:sz w:val="28"/>
          <w:szCs w:val="28"/>
          <w:lang w:eastAsia="it-IT"/>
        </w:rPr>
      </w:pPr>
    </w:p>
    <w:p w14:paraId="60CF3001" w14:textId="77777777" w:rsidR="00CC4F88" w:rsidRDefault="00CC4F88" w:rsidP="00CC4F88">
      <w:pPr>
        <w:jc w:val="center"/>
        <w:rPr>
          <w:rFonts w:eastAsia="Times New Roman" w:cstheme="minorHAnsi"/>
          <w:b/>
          <w:bCs/>
          <w:color w:val="000000"/>
          <w:sz w:val="28"/>
          <w:szCs w:val="28"/>
          <w:lang w:eastAsia="it-IT"/>
        </w:rPr>
      </w:pPr>
    </w:p>
    <w:p w14:paraId="4F0254F1" w14:textId="77777777" w:rsidR="00CC4F88" w:rsidRPr="00CC4F88" w:rsidRDefault="00CC4F88" w:rsidP="00CC4F88">
      <w:pPr>
        <w:jc w:val="center"/>
        <w:rPr>
          <w:rFonts w:eastAsia="Times New Roman" w:cstheme="minorHAnsi"/>
          <w:b/>
          <w:bCs/>
          <w:color w:val="000000"/>
          <w:sz w:val="28"/>
          <w:szCs w:val="28"/>
          <w:lang w:eastAsia="it-IT"/>
        </w:rPr>
      </w:pPr>
    </w:p>
    <w:p w14:paraId="07718B7B" w14:textId="14C718A1" w:rsidR="00CC4F88" w:rsidRPr="00CC4F88" w:rsidRDefault="006C4CC4" w:rsidP="00CC4F88">
      <w:pPr>
        <w:jc w:val="center"/>
        <w:rPr>
          <w:rFonts w:eastAsia="Times New Roman" w:cstheme="minorHAnsi"/>
          <w:b/>
          <w:bCs/>
          <w:color w:val="000000"/>
          <w:sz w:val="32"/>
          <w:szCs w:val="32"/>
          <w:lang w:eastAsia="it-IT"/>
        </w:rPr>
      </w:pPr>
      <w:r>
        <w:rPr>
          <w:rFonts w:eastAsia="Times New Roman" w:cstheme="minorHAnsi"/>
          <w:b/>
          <w:bCs/>
          <w:color w:val="000000"/>
          <w:sz w:val="32"/>
          <w:szCs w:val="32"/>
          <w:lang w:eastAsia="it-IT"/>
        </w:rPr>
        <w:t>Pregare alla scuola di M</w:t>
      </w:r>
      <w:r w:rsidR="00A403AD">
        <w:rPr>
          <w:rFonts w:eastAsia="Times New Roman" w:cstheme="minorHAnsi"/>
          <w:b/>
          <w:bCs/>
          <w:color w:val="000000"/>
          <w:sz w:val="32"/>
          <w:szCs w:val="32"/>
          <w:lang w:eastAsia="it-IT"/>
        </w:rPr>
        <w:t>aria</w:t>
      </w:r>
    </w:p>
    <w:p w14:paraId="2A009D7D" w14:textId="77777777" w:rsidR="00CC4F88" w:rsidRPr="00CC4F88" w:rsidRDefault="00CC4F88" w:rsidP="00CC4F88">
      <w:pPr>
        <w:jc w:val="center"/>
        <w:rPr>
          <w:rFonts w:eastAsia="Times New Roman" w:cstheme="minorHAnsi"/>
          <w:b/>
          <w:bCs/>
          <w:color w:val="000000"/>
          <w:sz w:val="28"/>
          <w:szCs w:val="28"/>
          <w:lang w:eastAsia="it-IT"/>
        </w:rPr>
      </w:pPr>
    </w:p>
    <w:p w14:paraId="74A699E7" w14:textId="77777777" w:rsidR="00CC4F88" w:rsidRDefault="00CC4F88" w:rsidP="00CC4F88">
      <w:pPr>
        <w:jc w:val="center"/>
        <w:rPr>
          <w:rFonts w:eastAsia="Times New Roman" w:cstheme="minorHAnsi"/>
          <w:b/>
          <w:bCs/>
          <w:color w:val="000000"/>
          <w:sz w:val="28"/>
          <w:szCs w:val="28"/>
          <w:lang w:eastAsia="it-IT"/>
        </w:rPr>
      </w:pPr>
    </w:p>
    <w:p w14:paraId="27816F7A" w14:textId="77777777" w:rsidR="00CC4F88" w:rsidRDefault="00CC4F88" w:rsidP="00CC4F88">
      <w:pPr>
        <w:jc w:val="center"/>
        <w:rPr>
          <w:rFonts w:eastAsia="Times New Roman" w:cstheme="minorHAnsi"/>
          <w:b/>
          <w:bCs/>
          <w:color w:val="000000"/>
          <w:sz w:val="28"/>
          <w:szCs w:val="28"/>
          <w:lang w:eastAsia="it-IT"/>
        </w:rPr>
      </w:pPr>
    </w:p>
    <w:p w14:paraId="1B20F451" w14:textId="77777777" w:rsidR="00CC4F88" w:rsidRPr="00CC4F88" w:rsidRDefault="00CC4F88" w:rsidP="00CC4F88">
      <w:pPr>
        <w:jc w:val="center"/>
        <w:rPr>
          <w:rFonts w:eastAsia="Times New Roman" w:cstheme="minorHAnsi"/>
          <w:b/>
          <w:bCs/>
          <w:color w:val="000000"/>
          <w:sz w:val="28"/>
          <w:szCs w:val="28"/>
          <w:lang w:eastAsia="it-IT"/>
        </w:rPr>
      </w:pPr>
    </w:p>
    <w:p w14:paraId="366B166C" w14:textId="77777777" w:rsidR="00CC4F88" w:rsidRPr="00CC4F88" w:rsidRDefault="00CC4F88" w:rsidP="00CC4F88">
      <w:pPr>
        <w:jc w:val="center"/>
        <w:rPr>
          <w:rFonts w:eastAsia="Times New Roman" w:cstheme="minorHAnsi"/>
          <w:b/>
          <w:bCs/>
          <w:color w:val="000000"/>
          <w:sz w:val="28"/>
          <w:szCs w:val="28"/>
          <w:lang w:eastAsia="it-IT"/>
        </w:rPr>
      </w:pPr>
    </w:p>
    <w:p w14:paraId="45480F77" w14:textId="2277CA5B" w:rsidR="00CC4F88" w:rsidRPr="00CC4F88" w:rsidRDefault="00CC4F88" w:rsidP="00CC4F88">
      <w:pPr>
        <w:jc w:val="center"/>
        <w:rPr>
          <w:rFonts w:eastAsia="Times New Roman" w:cstheme="minorHAnsi"/>
          <w:b/>
          <w:bCs/>
          <w:color w:val="000000"/>
          <w:sz w:val="28"/>
          <w:szCs w:val="28"/>
          <w:lang w:eastAsia="it-IT"/>
        </w:rPr>
      </w:pPr>
      <w:r w:rsidRPr="00CC4F88">
        <w:rPr>
          <w:rFonts w:eastAsia="Times New Roman" w:cstheme="minorHAnsi"/>
          <w:b/>
          <w:bCs/>
          <w:color w:val="000000"/>
          <w:sz w:val="28"/>
          <w:szCs w:val="28"/>
          <w:lang w:eastAsia="it-IT"/>
        </w:rPr>
        <w:t xml:space="preserve"> </w:t>
      </w:r>
      <w:r w:rsidR="0067000F">
        <w:rPr>
          <w:rFonts w:eastAsia="Times New Roman" w:cstheme="minorHAnsi"/>
          <w:b/>
          <w:bCs/>
          <w:color w:val="000000"/>
          <w:sz w:val="28"/>
          <w:szCs w:val="28"/>
          <w:lang w:eastAsia="it-IT"/>
        </w:rPr>
        <w:t>9</w:t>
      </w:r>
      <w:r w:rsidR="00A403AD">
        <w:rPr>
          <w:rFonts w:eastAsia="Times New Roman" w:cstheme="minorHAnsi"/>
          <w:b/>
          <w:bCs/>
          <w:color w:val="000000"/>
          <w:sz w:val="28"/>
          <w:szCs w:val="28"/>
          <w:lang w:eastAsia="it-IT"/>
        </w:rPr>
        <w:t xml:space="preserve"> gennaio 2019</w:t>
      </w:r>
    </w:p>
    <w:p w14:paraId="78862716" w14:textId="77777777" w:rsidR="00CC4F88" w:rsidRPr="00CC4F88" w:rsidRDefault="00CC4F88" w:rsidP="00CC4F88">
      <w:pPr>
        <w:jc w:val="center"/>
        <w:rPr>
          <w:rFonts w:eastAsia="Times New Roman" w:cstheme="minorHAnsi"/>
          <w:b/>
          <w:bCs/>
          <w:color w:val="000000"/>
          <w:sz w:val="28"/>
          <w:szCs w:val="28"/>
          <w:lang w:eastAsia="it-IT"/>
        </w:rPr>
      </w:pPr>
    </w:p>
    <w:p w14:paraId="4D96758C" w14:textId="77777777" w:rsidR="00CC4F88" w:rsidRPr="00CC4F88" w:rsidRDefault="00CC4F88" w:rsidP="00CC4F88">
      <w:pPr>
        <w:jc w:val="center"/>
        <w:rPr>
          <w:rFonts w:eastAsia="Times New Roman" w:cstheme="minorHAnsi"/>
          <w:b/>
          <w:bCs/>
          <w:color w:val="000000"/>
          <w:sz w:val="28"/>
          <w:szCs w:val="28"/>
          <w:lang w:eastAsia="it-IT"/>
        </w:rPr>
      </w:pPr>
    </w:p>
    <w:p w14:paraId="20284DC2" w14:textId="77777777" w:rsidR="00CC4F88" w:rsidRPr="00CC4F88" w:rsidRDefault="00CC4F88" w:rsidP="00CC4F88">
      <w:pPr>
        <w:jc w:val="center"/>
        <w:rPr>
          <w:rFonts w:eastAsia="Times New Roman" w:cstheme="minorHAnsi"/>
          <w:b/>
          <w:bCs/>
          <w:color w:val="000000"/>
          <w:sz w:val="28"/>
          <w:szCs w:val="28"/>
          <w:lang w:eastAsia="it-IT"/>
        </w:rPr>
      </w:pPr>
    </w:p>
    <w:p w14:paraId="453BD368" w14:textId="77777777" w:rsidR="00CC4F88" w:rsidRPr="00CC4F88" w:rsidRDefault="00CC4F88" w:rsidP="00CC4F88">
      <w:pPr>
        <w:jc w:val="center"/>
        <w:rPr>
          <w:rFonts w:eastAsia="Times New Roman" w:cstheme="minorHAnsi"/>
          <w:b/>
          <w:bCs/>
          <w:color w:val="000000"/>
          <w:sz w:val="28"/>
          <w:szCs w:val="28"/>
          <w:lang w:eastAsia="it-IT"/>
        </w:rPr>
      </w:pPr>
    </w:p>
    <w:p w14:paraId="232A2502" w14:textId="77777777" w:rsidR="00CC4F88" w:rsidRPr="00CC4F88" w:rsidRDefault="00CC4F88" w:rsidP="00CC4F88">
      <w:pPr>
        <w:jc w:val="center"/>
        <w:rPr>
          <w:rFonts w:eastAsia="Times New Roman" w:cstheme="minorHAnsi"/>
          <w:b/>
          <w:bCs/>
          <w:color w:val="000000"/>
          <w:sz w:val="28"/>
          <w:szCs w:val="28"/>
          <w:lang w:eastAsia="it-IT"/>
        </w:rPr>
      </w:pPr>
    </w:p>
    <w:p w14:paraId="22DA8A9B" w14:textId="77777777" w:rsidR="00CC4F88" w:rsidRPr="00CC4F88" w:rsidRDefault="00CC4F88" w:rsidP="00CC4F88">
      <w:pPr>
        <w:jc w:val="center"/>
        <w:rPr>
          <w:rFonts w:eastAsia="Times New Roman" w:cstheme="minorHAnsi"/>
          <w:b/>
          <w:bCs/>
          <w:color w:val="000000"/>
          <w:sz w:val="28"/>
          <w:szCs w:val="28"/>
          <w:lang w:eastAsia="it-IT"/>
        </w:rPr>
      </w:pPr>
    </w:p>
    <w:p w14:paraId="35041DB9" w14:textId="77777777" w:rsidR="00CC4F88" w:rsidRPr="00CC4F88" w:rsidRDefault="00CC4F88" w:rsidP="00CC4F88">
      <w:pPr>
        <w:jc w:val="center"/>
        <w:rPr>
          <w:rFonts w:eastAsia="Times New Roman" w:cstheme="minorHAnsi"/>
          <w:b/>
          <w:bCs/>
          <w:color w:val="000000"/>
          <w:sz w:val="28"/>
          <w:szCs w:val="28"/>
          <w:lang w:eastAsia="it-IT"/>
        </w:rPr>
      </w:pPr>
    </w:p>
    <w:p w14:paraId="79F50BA2" w14:textId="77777777" w:rsidR="00CC4F88" w:rsidRPr="00CC4F88" w:rsidRDefault="00CC4F88" w:rsidP="00CC4F88">
      <w:pPr>
        <w:jc w:val="center"/>
        <w:rPr>
          <w:rFonts w:eastAsia="Times New Roman" w:cstheme="minorHAnsi"/>
          <w:b/>
          <w:bCs/>
          <w:color w:val="000000"/>
          <w:sz w:val="28"/>
          <w:szCs w:val="28"/>
          <w:lang w:eastAsia="it-IT"/>
        </w:rPr>
      </w:pPr>
    </w:p>
    <w:p w14:paraId="48CC465A" w14:textId="77777777" w:rsidR="00CC4F88" w:rsidRPr="00CC4F88" w:rsidRDefault="00CC4F88" w:rsidP="00CC4F88">
      <w:pPr>
        <w:jc w:val="center"/>
        <w:rPr>
          <w:rFonts w:eastAsia="Times New Roman" w:cstheme="minorHAnsi"/>
          <w:b/>
          <w:bCs/>
          <w:color w:val="000000"/>
          <w:sz w:val="28"/>
          <w:szCs w:val="28"/>
          <w:lang w:eastAsia="it-IT"/>
        </w:rPr>
      </w:pPr>
    </w:p>
    <w:p w14:paraId="5FB3D850" w14:textId="77777777" w:rsidR="00CC4F88" w:rsidRPr="00CC4F88" w:rsidRDefault="00CC4F88" w:rsidP="00CC4F88">
      <w:pPr>
        <w:jc w:val="center"/>
        <w:rPr>
          <w:rFonts w:eastAsia="Times New Roman" w:cstheme="minorHAnsi"/>
          <w:bCs/>
          <w:color w:val="000000"/>
          <w:sz w:val="32"/>
          <w:szCs w:val="32"/>
          <w:lang w:eastAsia="it-IT"/>
        </w:rPr>
      </w:pPr>
      <w:r w:rsidRPr="00CC4F88">
        <w:rPr>
          <w:rFonts w:eastAsia="Times New Roman" w:cstheme="minorHAnsi"/>
          <w:bCs/>
          <w:color w:val="000000"/>
          <w:sz w:val="32"/>
          <w:szCs w:val="32"/>
          <w:lang w:eastAsia="it-IT"/>
        </w:rPr>
        <w:t>Trento, chiesa di Santa Chiara</w:t>
      </w:r>
    </w:p>
    <w:p w14:paraId="117E6B4D" w14:textId="77777777" w:rsidR="00CC4F88" w:rsidRPr="00CC4F88" w:rsidRDefault="00CC4F88" w:rsidP="00CC4F88">
      <w:pPr>
        <w:jc w:val="center"/>
        <w:rPr>
          <w:rFonts w:eastAsia="Times New Roman" w:cstheme="minorHAnsi"/>
          <w:b/>
          <w:bCs/>
          <w:color w:val="000000"/>
          <w:sz w:val="28"/>
          <w:szCs w:val="28"/>
          <w:lang w:eastAsia="it-IT"/>
        </w:rPr>
      </w:pPr>
    </w:p>
    <w:p w14:paraId="39E73493" w14:textId="77777777" w:rsidR="00CC4F88" w:rsidRPr="00CC4F88" w:rsidRDefault="00CC4F88" w:rsidP="00CC4F88">
      <w:pPr>
        <w:jc w:val="center"/>
        <w:rPr>
          <w:rFonts w:eastAsia="Times New Roman" w:cstheme="minorHAnsi"/>
          <w:b/>
          <w:bCs/>
          <w:color w:val="000000"/>
          <w:sz w:val="28"/>
          <w:szCs w:val="28"/>
          <w:lang w:eastAsia="it-IT"/>
        </w:rPr>
      </w:pPr>
    </w:p>
    <w:p w14:paraId="20A40F6A" w14:textId="77777777" w:rsidR="00C02FA1" w:rsidRDefault="00C02FA1" w:rsidP="00C02FA1">
      <w:pPr>
        <w:jc w:val="center"/>
        <w:rPr>
          <w:rFonts w:eastAsia="Times New Roman" w:cstheme="minorHAnsi"/>
          <w:b/>
          <w:bCs/>
          <w:color w:val="000000"/>
          <w:sz w:val="28"/>
          <w:szCs w:val="28"/>
          <w:lang w:eastAsia="it-IT"/>
        </w:rPr>
      </w:pPr>
    </w:p>
    <w:p w14:paraId="75D8CFCE" w14:textId="77777777" w:rsidR="00CC4F88" w:rsidRDefault="00CC4F88" w:rsidP="00C02FA1">
      <w:pPr>
        <w:jc w:val="center"/>
        <w:rPr>
          <w:rFonts w:eastAsia="Times New Roman" w:cstheme="minorHAnsi"/>
          <w:b/>
          <w:bCs/>
          <w:color w:val="000000"/>
          <w:sz w:val="28"/>
          <w:szCs w:val="28"/>
          <w:lang w:eastAsia="it-IT"/>
        </w:rPr>
      </w:pPr>
    </w:p>
    <w:p w14:paraId="19A8FAF7" w14:textId="77777777" w:rsidR="00CC4F88" w:rsidRDefault="00CC4F88" w:rsidP="00C02FA1">
      <w:pPr>
        <w:jc w:val="center"/>
        <w:rPr>
          <w:rFonts w:eastAsia="Times New Roman" w:cstheme="minorHAnsi"/>
          <w:b/>
          <w:bCs/>
          <w:color w:val="000000"/>
          <w:sz w:val="28"/>
          <w:szCs w:val="28"/>
          <w:lang w:eastAsia="it-IT"/>
        </w:rPr>
      </w:pPr>
    </w:p>
    <w:p w14:paraId="02B08337" w14:textId="77777777" w:rsidR="00CC4F88" w:rsidRDefault="00CC4F88" w:rsidP="00C02FA1">
      <w:pPr>
        <w:jc w:val="center"/>
        <w:rPr>
          <w:rFonts w:eastAsia="Times New Roman" w:cstheme="minorHAnsi"/>
          <w:b/>
          <w:bCs/>
          <w:color w:val="000000"/>
          <w:sz w:val="28"/>
          <w:szCs w:val="28"/>
          <w:lang w:eastAsia="it-IT"/>
        </w:rPr>
      </w:pPr>
    </w:p>
    <w:p w14:paraId="07B1C9A5" w14:textId="77777777" w:rsidR="00C02FA1" w:rsidRDefault="00C02FA1" w:rsidP="00AC5678">
      <w:pPr>
        <w:rPr>
          <w:rFonts w:eastAsia="Times New Roman" w:cstheme="minorHAnsi"/>
          <w:b/>
          <w:bCs/>
          <w:color w:val="000000"/>
          <w:lang w:eastAsia="it-IT"/>
        </w:rPr>
      </w:pPr>
    </w:p>
    <w:p w14:paraId="32B4D8FA" w14:textId="77777777" w:rsidR="00730293" w:rsidRPr="006F416E" w:rsidRDefault="00730293" w:rsidP="00730293">
      <w:pPr>
        <w:jc w:val="both"/>
        <w:rPr>
          <w:rFonts w:eastAsia="Times New Roman" w:cstheme="minorHAnsi"/>
          <w:color w:val="393E37"/>
          <w:lang w:eastAsia="it-IT"/>
        </w:rPr>
      </w:pPr>
    </w:p>
    <w:p w14:paraId="5EF4C9DB" w14:textId="2D62E6CD" w:rsidR="00730293" w:rsidRPr="00FD63CE" w:rsidRDefault="00A403AD" w:rsidP="00730293">
      <w:pPr>
        <w:jc w:val="both"/>
        <w:rPr>
          <w:rFonts w:eastAsia="Times New Roman" w:cstheme="minorHAnsi"/>
          <w:b/>
          <w:bCs/>
          <w:color w:val="000000"/>
          <w:sz w:val="25"/>
          <w:szCs w:val="25"/>
          <w:lang w:eastAsia="it-IT"/>
        </w:rPr>
      </w:pPr>
      <w:r w:rsidRPr="00FD63CE">
        <w:rPr>
          <w:rFonts w:eastAsia="Times New Roman" w:cstheme="minorHAnsi"/>
          <w:b/>
          <w:bCs/>
          <w:color w:val="000000"/>
          <w:sz w:val="25"/>
          <w:szCs w:val="25"/>
          <w:lang w:eastAsia="it-IT"/>
        </w:rPr>
        <w:lastRenderedPageBreak/>
        <w:t>Canto 114</w:t>
      </w:r>
      <w:r w:rsidR="00C02FA1" w:rsidRPr="00FD63CE">
        <w:rPr>
          <w:rFonts w:eastAsia="Times New Roman" w:cstheme="minorHAnsi"/>
          <w:b/>
          <w:bCs/>
          <w:color w:val="000000"/>
          <w:sz w:val="25"/>
          <w:szCs w:val="25"/>
          <w:lang w:eastAsia="it-IT"/>
        </w:rPr>
        <w:t xml:space="preserve"> </w:t>
      </w:r>
      <w:r w:rsidR="00730293" w:rsidRPr="00FD63CE">
        <w:rPr>
          <w:rFonts w:eastAsia="Times New Roman" w:cstheme="minorHAnsi"/>
          <w:b/>
          <w:bCs/>
          <w:color w:val="000000"/>
          <w:sz w:val="25"/>
          <w:szCs w:val="25"/>
          <w:lang w:eastAsia="it-IT"/>
        </w:rPr>
        <w:t> </w:t>
      </w:r>
      <w:r w:rsidR="00C02FA1" w:rsidRPr="00FD63CE">
        <w:rPr>
          <w:rFonts w:eastAsia="Times New Roman" w:cstheme="minorHAnsi"/>
          <w:b/>
          <w:bCs/>
          <w:color w:val="000000"/>
          <w:sz w:val="25"/>
          <w:szCs w:val="25"/>
          <w:lang w:eastAsia="it-IT"/>
        </w:rPr>
        <w:t>(</w:t>
      </w:r>
      <w:r w:rsidRPr="00FD63CE">
        <w:rPr>
          <w:rFonts w:eastAsia="Times New Roman" w:cstheme="minorHAnsi"/>
          <w:bCs/>
          <w:i/>
          <w:color w:val="000000"/>
          <w:sz w:val="25"/>
          <w:szCs w:val="25"/>
          <w:lang w:eastAsia="it-IT"/>
        </w:rPr>
        <w:t>Madre di Gesù</w:t>
      </w:r>
      <w:r w:rsidR="00C02FA1" w:rsidRPr="00FD63CE">
        <w:rPr>
          <w:rFonts w:eastAsia="Times New Roman" w:cstheme="minorHAnsi"/>
          <w:b/>
          <w:bCs/>
          <w:color w:val="000000"/>
          <w:sz w:val="25"/>
          <w:szCs w:val="25"/>
          <w:lang w:eastAsia="it-IT"/>
        </w:rPr>
        <w:t>)</w:t>
      </w:r>
    </w:p>
    <w:p w14:paraId="463D13CC" w14:textId="77777777" w:rsidR="00A403AD" w:rsidRPr="00FD63CE" w:rsidRDefault="00A403AD" w:rsidP="00730293">
      <w:pPr>
        <w:jc w:val="both"/>
        <w:rPr>
          <w:rFonts w:eastAsia="Times New Roman" w:cstheme="minorHAnsi"/>
          <w:b/>
          <w:bCs/>
          <w:color w:val="000000"/>
          <w:sz w:val="25"/>
          <w:szCs w:val="25"/>
          <w:lang w:eastAsia="it-IT"/>
        </w:rPr>
      </w:pPr>
    </w:p>
    <w:p w14:paraId="57744FBA" w14:textId="77777777" w:rsidR="00A403AD" w:rsidRPr="00FD63CE" w:rsidRDefault="00A403AD" w:rsidP="00730293">
      <w:pPr>
        <w:jc w:val="both"/>
        <w:rPr>
          <w:rFonts w:eastAsia="Times New Roman" w:cstheme="minorHAnsi"/>
          <w:b/>
          <w:bCs/>
          <w:color w:val="000000"/>
          <w:sz w:val="25"/>
          <w:szCs w:val="25"/>
          <w:lang w:eastAsia="it-IT"/>
        </w:rPr>
      </w:pPr>
      <w:r w:rsidRPr="00FD63CE">
        <w:rPr>
          <w:rFonts w:eastAsia="Times New Roman" w:cstheme="minorHAnsi"/>
          <w:b/>
          <w:bCs/>
          <w:color w:val="000000"/>
          <w:sz w:val="25"/>
          <w:szCs w:val="25"/>
          <w:lang w:eastAsia="it-IT"/>
        </w:rPr>
        <w:t xml:space="preserve">Sacerdote: </w:t>
      </w:r>
      <w:r w:rsidRPr="00FD63CE">
        <w:rPr>
          <w:rFonts w:eastAsia="Times New Roman" w:cstheme="minorHAnsi"/>
          <w:bCs/>
          <w:color w:val="000000"/>
          <w:sz w:val="25"/>
          <w:szCs w:val="25"/>
          <w:lang w:eastAsia="it-IT"/>
        </w:rPr>
        <w:t>Sia lodato e adorato ogni momento</w:t>
      </w:r>
    </w:p>
    <w:p w14:paraId="302D6455" w14:textId="26E710F8" w:rsidR="00A403AD" w:rsidRPr="00FD63CE" w:rsidRDefault="00A403AD" w:rsidP="00730293">
      <w:pPr>
        <w:jc w:val="both"/>
        <w:rPr>
          <w:rFonts w:eastAsia="Times New Roman" w:cstheme="minorHAnsi"/>
          <w:b/>
          <w:bCs/>
          <w:color w:val="000000"/>
          <w:sz w:val="25"/>
          <w:szCs w:val="25"/>
          <w:lang w:eastAsia="it-IT"/>
        </w:rPr>
      </w:pPr>
      <w:r w:rsidRPr="00FD63CE">
        <w:rPr>
          <w:rFonts w:eastAsia="Times New Roman" w:cstheme="minorHAnsi"/>
          <w:b/>
          <w:bCs/>
          <w:color w:val="000000"/>
          <w:sz w:val="25"/>
          <w:szCs w:val="25"/>
          <w:lang w:eastAsia="it-IT"/>
        </w:rPr>
        <w:t xml:space="preserve">Tutti: </w:t>
      </w:r>
      <w:r w:rsidRPr="00FD63CE">
        <w:rPr>
          <w:rFonts w:eastAsia="Times New Roman" w:cstheme="minorHAnsi"/>
          <w:bCs/>
          <w:color w:val="000000"/>
          <w:sz w:val="25"/>
          <w:szCs w:val="25"/>
          <w:lang w:eastAsia="it-IT"/>
        </w:rPr>
        <w:t>Gesù nel Santissimo Sacramento</w:t>
      </w:r>
    </w:p>
    <w:p w14:paraId="225D27D5" w14:textId="6E86B136" w:rsidR="00BC5FE4" w:rsidRPr="00FD63CE" w:rsidRDefault="00A403AD" w:rsidP="00730293">
      <w:pPr>
        <w:jc w:val="both"/>
        <w:rPr>
          <w:rFonts w:eastAsia="Times New Roman" w:cstheme="minorHAnsi"/>
          <w:b/>
          <w:bCs/>
          <w:color w:val="000000"/>
          <w:sz w:val="25"/>
          <w:szCs w:val="25"/>
          <w:lang w:eastAsia="it-IT"/>
        </w:rPr>
      </w:pPr>
      <w:r w:rsidRPr="00FD63CE">
        <w:rPr>
          <w:rFonts w:eastAsia="Times New Roman" w:cstheme="minorHAnsi"/>
          <w:b/>
          <w:bCs/>
          <w:color w:val="000000"/>
          <w:sz w:val="25"/>
          <w:szCs w:val="25"/>
          <w:lang w:eastAsia="it-IT"/>
        </w:rPr>
        <w:t xml:space="preserve">Sacerdote: </w:t>
      </w:r>
      <w:r w:rsidRPr="00FD63CE">
        <w:rPr>
          <w:rFonts w:eastAsia="Times New Roman" w:cstheme="minorHAnsi"/>
          <w:bCs/>
          <w:color w:val="000000"/>
          <w:sz w:val="25"/>
          <w:szCs w:val="25"/>
          <w:lang w:eastAsia="it-IT"/>
        </w:rPr>
        <w:t>Sia lodato e amato ogni momento</w:t>
      </w:r>
    </w:p>
    <w:p w14:paraId="4FEBF5C7" w14:textId="77777777" w:rsidR="00A403AD" w:rsidRPr="00FD63CE" w:rsidRDefault="00A403AD" w:rsidP="00A403AD">
      <w:pPr>
        <w:jc w:val="both"/>
        <w:rPr>
          <w:rFonts w:eastAsia="Times New Roman" w:cstheme="minorHAnsi"/>
          <w:b/>
          <w:bCs/>
          <w:color w:val="000000"/>
          <w:sz w:val="25"/>
          <w:szCs w:val="25"/>
          <w:lang w:eastAsia="it-IT"/>
        </w:rPr>
      </w:pPr>
      <w:r w:rsidRPr="00FD63CE">
        <w:rPr>
          <w:rFonts w:eastAsia="Times New Roman" w:cstheme="minorHAnsi"/>
          <w:b/>
          <w:bCs/>
          <w:color w:val="000000"/>
          <w:sz w:val="25"/>
          <w:szCs w:val="25"/>
          <w:lang w:eastAsia="it-IT"/>
        </w:rPr>
        <w:t xml:space="preserve">Tutti: </w:t>
      </w:r>
      <w:r w:rsidRPr="00FD63CE">
        <w:rPr>
          <w:rFonts w:eastAsia="Times New Roman" w:cstheme="minorHAnsi"/>
          <w:bCs/>
          <w:color w:val="000000"/>
          <w:sz w:val="25"/>
          <w:szCs w:val="25"/>
          <w:lang w:eastAsia="it-IT"/>
        </w:rPr>
        <w:t>Gesù nel Santissimo Sacramento</w:t>
      </w:r>
    </w:p>
    <w:p w14:paraId="16886E18" w14:textId="46F42A05" w:rsidR="00BC5FE4" w:rsidRPr="00FD63CE" w:rsidRDefault="00A403AD" w:rsidP="00730293">
      <w:pPr>
        <w:jc w:val="both"/>
        <w:rPr>
          <w:rFonts w:eastAsia="Times New Roman" w:cstheme="minorHAnsi"/>
          <w:b/>
          <w:bCs/>
          <w:color w:val="000000"/>
          <w:sz w:val="25"/>
          <w:szCs w:val="25"/>
          <w:lang w:eastAsia="it-IT"/>
        </w:rPr>
      </w:pPr>
      <w:r w:rsidRPr="00FD63CE">
        <w:rPr>
          <w:rFonts w:eastAsia="Times New Roman" w:cstheme="minorHAnsi"/>
          <w:b/>
          <w:bCs/>
          <w:color w:val="000000"/>
          <w:sz w:val="25"/>
          <w:szCs w:val="25"/>
          <w:lang w:eastAsia="it-IT"/>
        </w:rPr>
        <w:t xml:space="preserve">Sacerdote: </w:t>
      </w:r>
      <w:r w:rsidRPr="00FD63CE">
        <w:rPr>
          <w:rFonts w:eastAsia="Times New Roman" w:cstheme="minorHAnsi"/>
          <w:bCs/>
          <w:color w:val="000000"/>
          <w:sz w:val="25"/>
          <w:szCs w:val="25"/>
          <w:lang w:eastAsia="it-IT"/>
        </w:rPr>
        <w:t>Sia lodato e ringraziato ogni momento</w:t>
      </w:r>
    </w:p>
    <w:p w14:paraId="18B1106E" w14:textId="77777777" w:rsidR="00A403AD" w:rsidRPr="00FD63CE" w:rsidRDefault="00A403AD" w:rsidP="00A403AD">
      <w:pPr>
        <w:jc w:val="both"/>
        <w:rPr>
          <w:rFonts w:eastAsia="Times New Roman" w:cstheme="minorHAnsi"/>
          <w:b/>
          <w:bCs/>
          <w:color w:val="000000"/>
          <w:sz w:val="25"/>
          <w:szCs w:val="25"/>
          <w:lang w:eastAsia="it-IT"/>
        </w:rPr>
      </w:pPr>
      <w:r w:rsidRPr="00FD63CE">
        <w:rPr>
          <w:rFonts w:eastAsia="Times New Roman" w:cstheme="minorHAnsi"/>
          <w:b/>
          <w:bCs/>
          <w:color w:val="000000"/>
          <w:sz w:val="25"/>
          <w:szCs w:val="25"/>
          <w:lang w:eastAsia="it-IT"/>
        </w:rPr>
        <w:t xml:space="preserve">Tutti: </w:t>
      </w:r>
      <w:r w:rsidRPr="00FD63CE">
        <w:rPr>
          <w:rFonts w:eastAsia="Times New Roman" w:cstheme="minorHAnsi"/>
          <w:bCs/>
          <w:color w:val="000000"/>
          <w:sz w:val="25"/>
          <w:szCs w:val="25"/>
          <w:lang w:eastAsia="it-IT"/>
        </w:rPr>
        <w:t>Gesù nel Santissimo Sacramento</w:t>
      </w:r>
    </w:p>
    <w:p w14:paraId="322D8E19" w14:textId="77777777" w:rsidR="00A403AD" w:rsidRPr="00FD63CE" w:rsidRDefault="00A403AD" w:rsidP="00730293">
      <w:pPr>
        <w:jc w:val="both"/>
        <w:rPr>
          <w:rFonts w:eastAsia="Times New Roman" w:cstheme="minorHAnsi"/>
          <w:b/>
          <w:bCs/>
          <w:color w:val="000000"/>
          <w:sz w:val="25"/>
          <w:szCs w:val="25"/>
          <w:lang w:eastAsia="it-IT"/>
        </w:rPr>
      </w:pPr>
    </w:p>
    <w:p w14:paraId="3B4A6643" w14:textId="61E0DA8F" w:rsidR="00BC5FE4" w:rsidRPr="00FD63CE" w:rsidRDefault="00BC5FE4" w:rsidP="00422341">
      <w:pPr>
        <w:spacing w:after="120"/>
        <w:jc w:val="center"/>
        <w:rPr>
          <w:rFonts w:eastAsia="Times New Roman" w:cstheme="minorHAnsi"/>
          <w:b/>
          <w:sz w:val="25"/>
          <w:szCs w:val="25"/>
          <w:lang w:eastAsia="it-IT"/>
        </w:rPr>
      </w:pPr>
      <w:r w:rsidRPr="00FD63CE">
        <w:rPr>
          <w:rFonts w:eastAsia="Times New Roman" w:cstheme="minorHAnsi"/>
          <w:b/>
          <w:sz w:val="25"/>
          <w:szCs w:val="25"/>
          <w:lang w:eastAsia="it-IT"/>
        </w:rPr>
        <w:t>Atto penitenziale</w:t>
      </w:r>
    </w:p>
    <w:p w14:paraId="3041FA6C" w14:textId="79269160" w:rsidR="00BC5FE4" w:rsidRPr="00FD63CE" w:rsidRDefault="00AC5406" w:rsidP="00BC5FE4">
      <w:pPr>
        <w:jc w:val="both"/>
        <w:rPr>
          <w:rFonts w:eastAsia="Times New Roman" w:cstheme="minorHAnsi"/>
          <w:sz w:val="25"/>
          <w:szCs w:val="25"/>
          <w:lang w:eastAsia="it-IT"/>
        </w:rPr>
      </w:pPr>
      <w:r w:rsidRPr="00FD63CE">
        <w:rPr>
          <w:rFonts w:eastAsia="Times New Roman" w:cstheme="minorHAnsi"/>
          <w:b/>
          <w:bCs/>
          <w:color w:val="000000"/>
          <w:sz w:val="25"/>
          <w:szCs w:val="25"/>
          <w:lang w:eastAsia="it-IT"/>
        </w:rPr>
        <w:t>Sacerdote</w:t>
      </w:r>
      <w:r w:rsidR="00BC5FE4" w:rsidRPr="00FD63CE">
        <w:rPr>
          <w:rFonts w:eastAsia="Times New Roman" w:cstheme="minorHAnsi"/>
          <w:sz w:val="25"/>
          <w:szCs w:val="25"/>
          <w:lang w:eastAsia="it-IT"/>
        </w:rPr>
        <w:t>: Fratelli, riconosciamo i nostri peccati e chiediamo il perdono del Signore per essere degni di partecipare a questo santo rito (breve pausa di silenzio):</w:t>
      </w:r>
    </w:p>
    <w:p w14:paraId="6E30DD9E" w14:textId="2669EF68" w:rsidR="00BC5FE4" w:rsidRPr="00FD63CE" w:rsidRDefault="00AC5406" w:rsidP="00BC5FE4">
      <w:pPr>
        <w:jc w:val="both"/>
        <w:rPr>
          <w:rFonts w:eastAsia="Times New Roman" w:cstheme="minorHAnsi"/>
          <w:sz w:val="25"/>
          <w:szCs w:val="25"/>
          <w:lang w:eastAsia="it-IT"/>
        </w:rPr>
      </w:pPr>
      <w:r>
        <w:rPr>
          <w:rFonts w:eastAsia="Times New Roman" w:cstheme="minorHAnsi"/>
          <w:b/>
          <w:sz w:val="25"/>
          <w:szCs w:val="25"/>
          <w:lang w:eastAsia="it-IT"/>
        </w:rPr>
        <w:t>Sac</w:t>
      </w:r>
      <w:r w:rsidR="00BC5FE4" w:rsidRPr="00FD63CE">
        <w:rPr>
          <w:rFonts w:eastAsia="Times New Roman" w:cstheme="minorHAnsi"/>
          <w:sz w:val="25"/>
          <w:szCs w:val="25"/>
          <w:lang w:eastAsia="it-IT"/>
        </w:rPr>
        <w:t>: Pietà di noi, Signore.</w:t>
      </w:r>
    </w:p>
    <w:p w14:paraId="63B2F52D" w14:textId="77777777" w:rsidR="00BC5FE4" w:rsidRPr="00FD63CE" w:rsidRDefault="00BC5FE4" w:rsidP="00BC5FE4">
      <w:pPr>
        <w:jc w:val="both"/>
        <w:rPr>
          <w:rFonts w:eastAsia="Times New Roman" w:cstheme="minorHAnsi"/>
          <w:sz w:val="25"/>
          <w:szCs w:val="25"/>
          <w:lang w:eastAsia="it-IT"/>
        </w:rPr>
      </w:pPr>
      <w:r w:rsidRPr="00FD63CE">
        <w:rPr>
          <w:rFonts w:eastAsia="Times New Roman" w:cstheme="minorHAnsi"/>
          <w:b/>
          <w:sz w:val="25"/>
          <w:szCs w:val="25"/>
          <w:lang w:eastAsia="it-IT"/>
        </w:rPr>
        <w:t>Tutti:</w:t>
      </w:r>
      <w:r w:rsidRPr="00FD63CE">
        <w:rPr>
          <w:rFonts w:eastAsia="Times New Roman" w:cstheme="minorHAnsi"/>
          <w:sz w:val="25"/>
          <w:szCs w:val="25"/>
          <w:lang w:eastAsia="it-IT"/>
        </w:rPr>
        <w:t xml:space="preserve"> Contro di te abbiamo peccato. </w:t>
      </w:r>
    </w:p>
    <w:p w14:paraId="6374A613" w14:textId="43A69EAE" w:rsidR="00BC5FE4" w:rsidRPr="00FD63CE" w:rsidRDefault="00AC5406" w:rsidP="00BC5FE4">
      <w:pPr>
        <w:jc w:val="both"/>
        <w:rPr>
          <w:rFonts w:eastAsia="Times New Roman" w:cstheme="minorHAnsi"/>
          <w:sz w:val="25"/>
          <w:szCs w:val="25"/>
          <w:lang w:eastAsia="it-IT"/>
        </w:rPr>
      </w:pPr>
      <w:r>
        <w:rPr>
          <w:rFonts w:eastAsia="Times New Roman" w:cstheme="minorHAnsi"/>
          <w:b/>
          <w:sz w:val="25"/>
          <w:szCs w:val="25"/>
          <w:lang w:eastAsia="it-IT"/>
        </w:rPr>
        <w:t>Sac</w:t>
      </w:r>
      <w:r w:rsidR="00BC5FE4" w:rsidRPr="00FD63CE">
        <w:rPr>
          <w:rFonts w:eastAsia="Times New Roman" w:cstheme="minorHAnsi"/>
          <w:sz w:val="25"/>
          <w:szCs w:val="25"/>
          <w:lang w:eastAsia="it-IT"/>
        </w:rPr>
        <w:t>: Mostraci, Signore, la tua misericordia.</w:t>
      </w:r>
    </w:p>
    <w:p w14:paraId="0D1401DE" w14:textId="77777777" w:rsidR="00BC5FE4" w:rsidRPr="00FD63CE" w:rsidRDefault="00BC5FE4" w:rsidP="00BC5FE4">
      <w:pPr>
        <w:jc w:val="both"/>
        <w:rPr>
          <w:rFonts w:eastAsia="Times New Roman" w:cstheme="minorHAnsi"/>
          <w:sz w:val="25"/>
          <w:szCs w:val="25"/>
          <w:lang w:eastAsia="it-IT"/>
        </w:rPr>
      </w:pPr>
      <w:r w:rsidRPr="00FD63CE">
        <w:rPr>
          <w:rFonts w:eastAsia="Times New Roman" w:cstheme="minorHAnsi"/>
          <w:b/>
          <w:sz w:val="25"/>
          <w:szCs w:val="25"/>
          <w:lang w:eastAsia="it-IT"/>
        </w:rPr>
        <w:t>Tutti:</w:t>
      </w:r>
      <w:r w:rsidRPr="00FD63CE">
        <w:rPr>
          <w:rFonts w:eastAsia="Times New Roman" w:cstheme="minorHAnsi"/>
          <w:sz w:val="25"/>
          <w:szCs w:val="25"/>
          <w:lang w:eastAsia="it-IT"/>
        </w:rPr>
        <w:t xml:space="preserve"> E donaci la tua salvezza.</w:t>
      </w:r>
    </w:p>
    <w:p w14:paraId="3BFEAB91" w14:textId="3F43C924" w:rsidR="00730293" w:rsidRPr="00FD63CE" w:rsidRDefault="00AC5406" w:rsidP="00730293">
      <w:pPr>
        <w:jc w:val="both"/>
        <w:rPr>
          <w:rFonts w:eastAsia="Times New Roman" w:cstheme="minorHAnsi"/>
          <w:sz w:val="25"/>
          <w:szCs w:val="25"/>
          <w:lang w:eastAsia="it-IT"/>
        </w:rPr>
      </w:pPr>
      <w:r>
        <w:rPr>
          <w:rFonts w:eastAsia="Times New Roman" w:cstheme="minorHAnsi"/>
          <w:b/>
          <w:sz w:val="25"/>
          <w:szCs w:val="25"/>
          <w:lang w:eastAsia="it-IT"/>
        </w:rPr>
        <w:t>Sac</w:t>
      </w:r>
      <w:r w:rsidR="00BC5FE4" w:rsidRPr="00FD63CE">
        <w:rPr>
          <w:rFonts w:eastAsia="Times New Roman" w:cstheme="minorHAnsi"/>
          <w:sz w:val="25"/>
          <w:szCs w:val="25"/>
          <w:lang w:eastAsia="it-IT"/>
        </w:rPr>
        <w:t xml:space="preserve">: Dio onnipotente abbia misericordia di noi, perdoni i nostri peccati e ci conduca </w:t>
      </w:r>
      <w:r w:rsidR="007D0BB6" w:rsidRPr="00FD63CE">
        <w:rPr>
          <w:rFonts w:eastAsia="Times New Roman" w:cstheme="minorHAnsi"/>
          <w:sz w:val="25"/>
          <w:szCs w:val="25"/>
          <w:lang w:eastAsia="it-IT"/>
        </w:rPr>
        <w:t>al</w:t>
      </w:r>
      <w:r w:rsidR="00BC5FE4" w:rsidRPr="00FD63CE">
        <w:rPr>
          <w:rFonts w:eastAsia="Times New Roman" w:cstheme="minorHAnsi"/>
          <w:sz w:val="25"/>
          <w:szCs w:val="25"/>
          <w:lang w:eastAsia="it-IT"/>
        </w:rPr>
        <w:t xml:space="preserve">la vita eterna.   </w:t>
      </w:r>
    </w:p>
    <w:p w14:paraId="3408BEAE" w14:textId="77777777" w:rsidR="00730293" w:rsidRPr="00FD63CE" w:rsidRDefault="00730293" w:rsidP="00730293">
      <w:pPr>
        <w:jc w:val="both"/>
        <w:rPr>
          <w:rFonts w:eastAsia="Times New Roman" w:cstheme="minorHAnsi"/>
          <w:color w:val="393E37"/>
          <w:sz w:val="25"/>
          <w:szCs w:val="25"/>
          <w:lang w:eastAsia="it-IT"/>
        </w:rPr>
      </w:pPr>
    </w:p>
    <w:p w14:paraId="22DC723E" w14:textId="7C6D8EB5" w:rsidR="00A403AD" w:rsidRPr="00FD63CE" w:rsidRDefault="0067000F" w:rsidP="00730293">
      <w:pPr>
        <w:jc w:val="both"/>
        <w:rPr>
          <w:rFonts w:eastAsia="Times New Roman" w:cstheme="minorHAnsi"/>
          <w:bCs/>
          <w:color w:val="000000"/>
          <w:sz w:val="25"/>
          <w:szCs w:val="25"/>
          <w:lang w:eastAsia="it-IT"/>
        </w:rPr>
      </w:pPr>
      <w:r>
        <w:rPr>
          <w:rFonts w:eastAsia="Times New Roman" w:cstheme="minorHAnsi"/>
          <w:b/>
          <w:bCs/>
          <w:color w:val="000000"/>
          <w:sz w:val="25"/>
          <w:szCs w:val="25"/>
          <w:lang w:eastAsia="it-IT"/>
        </w:rPr>
        <w:t>Sac</w:t>
      </w:r>
      <w:r w:rsidR="00A03856" w:rsidRPr="00FD63CE">
        <w:rPr>
          <w:rFonts w:eastAsia="Times New Roman" w:cstheme="minorHAnsi"/>
          <w:b/>
          <w:bCs/>
          <w:color w:val="000000"/>
          <w:sz w:val="25"/>
          <w:szCs w:val="25"/>
          <w:lang w:eastAsia="it-IT"/>
        </w:rPr>
        <w:t>.</w:t>
      </w:r>
      <w:r w:rsidR="00A403AD" w:rsidRPr="00FD63CE">
        <w:rPr>
          <w:rFonts w:eastAsia="Times New Roman" w:cstheme="minorHAnsi"/>
          <w:bCs/>
          <w:color w:val="000000"/>
          <w:sz w:val="25"/>
          <w:szCs w:val="25"/>
          <w:lang w:eastAsia="it-IT"/>
        </w:rPr>
        <w:t xml:space="preserve"> Signore Gesù, tu sei qui presente in mezzo a noi sotto il velo del pane, col tuo vero corpo, nato d</w:t>
      </w:r>
      <w:r w:rsidR="00FD63CE">
        <w:rPr>
          <w:rFonts w:eastAsia="Times New Roman" w:cstheme="minorHAnsi"/>
          <w:bCs/>
          <w:color w:val="000000"/>
          <w:sz w:val="25"/>
          <w:szCs w:val="25"/>
          <w:lang w:eastAsia="it-IT"/>
        </w:rPr>
        <w:t>a Maria. Ti adoriamo</w:t>
      </w:r>
      <w:r w:rsidR="00A403AD" w:rsidRPr="00FD63CE">
        <w:rPr>
          <w:rFonts w:eastAsia="Times New Roman" w:cstheme="minorHAnsi"/>
          <w:bCs/>
          <w:color w:val="000000"/>
          <w:sz w:val="25"/>
          <w:szCs w:val="25"/>
          <w:lang w:eastAsia="it-IT"/>
        </w:rPr>
        <w:t xml:space="preserve"> e chiediamo a Maria, tua e nostra Madre, di unirci alla sua adorazione.</w:t>
      </w:r>
    </w:p>
    <w:p w14:paraId="61FC2243" w14:textId="756CBC21" w:rsidR="00A403AD" w:rsidRPr="00FD63CE" w:rsidRDefault="00A403AD" w:rsidP="00730293">
      <w:pPr>
        <w:jc w:val="both"/>
        <w:rPr>
          <w:rFonts w:eastAsia="Times New Roman" w:cstheme="minorHAnsi"/>
          <w:bCs/>
          <w:color w:val="000000"/>
          <w:sz w:val="25"/>
          <w:szCs w:val="25"/>
          <w:lang w:eastAsia="it-IT"/>
        </w:rPr>
      </w:pPr>
      <w:r w:rsidRPr="00FD63CE">
        <w:rPr>
          <w:rFonts w:eastAsia="Times New Roman" w:cstheme="minorHAnsi"/>
          <w:bCs/>
          <w:color w:val="000000"/>
          <w:sz w:val="25"/>
          <w:szCs w:val="25"/>
          <w:lang w:eastAsia="it-IT"/>
        </w:rPr>
        <w:t xml:space="preserve">In ogni Preghiera Eucaristica </w:t>
      </w:r>
      <w:r w:rsidRPr="00FD63CE">
        <w:rPr>
          <w:rFonts w:eastAsia="Times New Roman" w:cstheme="minorHAnsi"/>
          <w:bCs/>
          <w:i/>
          <w:color w:val="000000"/>
          <w:sz w:val="25"/>
          <w:szCs w:val="25"/>
          <w:lang w:eastAsia="it-IT"/>
        </w:rPr>
        <w:t>"la gloriosa e sempre vergine Maria</w:t>
      </w:r>
      <w:r w:rsidRPr="00FD63CE">
        <w:rPr>
          <w:rFonts w:eastAsia="Times New Roman" w:cstheme="minorHAnsi"/>
          <w:bCs/>
          <w:color w:val="000000"/>
          <w:sz w:val="25"/>
          <w:szCs w:val="25"/>
          <w:lang w:eastAsia="it-IT"/>
        </w:rPr>
        <w:t>" è sempre ricordata al primo posto nella Comunione dei Santi. Non è fare memoria di qualcuno che non c'è più o è lontano, ma è celebrare con gioia nella fede la sua presenza viva e vera. Maria</w:t>
      </w:r>
      <w:r w:rsidR="00865807" w:rsidRPr="00FD63CE">
        <w:rPr>
          <w:rFonts w:eastAsia="Times New Roman" w:cstheme="minorHAnsi"/>
          <w:bCs/>
          <w:color w:val="000000"/>
          <w:sz w:val="25"/>
          <w:szCs w:val="25"/>
          <w:lang w:eastAsia="it-IT"/>
        </w:rPr>
        <w:t>, infatti</w:t>
      </w:r>
      <w:r w:rsidRPr="00FD63CE">
        <w:rPr>
          <w:rFonts w:eastAsia="Times New Roman" w:cstheme="minorHAnsi"/>
          <w:bCs/>
          <w:color w:val="000000"/>
          <w:sz w:val="25"/>
          <w:szCs w:val="25"/>
          <w:lang w:eastAsia="it-IT"/>
        </w:rPr>
        <w:t>, assunta al cielo in corpo e anima, partecipa in modo unico alla gloria della resurrezione di Gesù. È unita a Lui nella gloria del cielo nel modo più pieno e completo. Il suo "fiat", pronunciato in terra all'annuncio dell'Angelo, è diventato eterno e fa un tutt'uno col</w:t>
      </w:r>
      <w:r w:rsidR="00865807" w:rsidRPr="00FD63CE">
        <w:rPr>
          <w:rFonts w:eastAsia="Times New Roman" w:cstheme="minorHAnsi"/>
          <w:bCs/>
          <w:color w:val="000000"/>
          <w:sz w:val="25"/>
          <w:szCs w:val="25"/>
          <w:lang w:eastAsia="it-IT"/>
        </w:rPr>
        <w:t xml:space="preserve"> "sì</w:t>
      </w:r>
      <w:r w:rsidRPr="00FD63CE">
        <w:rPr>
          <w:rFonts w:eastAsia="Times New Roman" w:cstheme="minorHAnsi"/>
          <w:bCs/>
          <w:color w:val="000000"/>
          <w:sz w:val="25"/>
          <w:szCs w:val="25"/>
          <w:lang w:eastAsia="it-IT"/>
        </w:rPr>
        <w:t xml:space="preserve">" </w:t>
      </w:r>
      <w:r w:rsidR="00865807" w:rsidRPr="00FD63CE">
        <w:rPr>
          <w:rFonts w:eastAsia="Times New Roman" w:cstheme="minorHAnsi"/>
          <w:bCs/>
          <w:color w:val="000000"/>
          <w:sz w:val="25"/>
          <w:szCs w:val="25"/>
          <w:lang w:eastAsia="it-IT"/>
        </w:rPr>
        <w:t>che il Figlio di Dio ha pronunciato al Padre dall'eternità</w:t>
      </w:r>
      <w:r w:rsidRPr="00FD63CE">
        <w:rPr>
          <w:rFonts w:eastAsia="Times New Roman" w:cstheme="minorHAnsi"/>
          <w:bCs/>
          <w:color w:val="000000"/>
          <w:sz w:val="25"/>
          <w:szCs w:val="25"/>
          <w:lang w:eastAsia="it-IT"/>
        </w:rPr>
        <w:t>.</w:t>
      </w:r>
    </w:p>
    <w:p w14:paraId="2A02007F" w14:textId="137EF9C3" w:rsidR="00A403AD" w:rsidRPr="00FD63CE" w:rsidRDefault="00A403AD" w:rsidP="00730293">
      <w:pPr>
        <w:jc w:val="both"/>
        <w:rPr>
          <w:rFonts w:eastAsia="Times New Roman" w:cstheme="minorHAnsi"/>
          <w:bCs/>
          <w:color w:val="000000"/>
          <w:sz w:val="25"/>
          <w:szCs w:val="25"/>
          <w:lang w:eastAsia="it-IT"/>
        </w:rPr>
      </w:pPr>
      <w:r w:rsidRPr="00FD63CE">
        <w:rPr>
          <w:rFonts w:eastAsia="Times New Roman" w:cstheme="minorHAnsi"/>
          <w:bCs/>
          <w:color w:val="000000"/>
          <w:sz w:val="25"/>
          <w:szCs w:val="25"/>
          <w:lang w:eastAsia="it-IT"/>
        </w:rPr>
        <w:lastRenderedPageBreak/>
        <w:t>Dove c'è Gesù, dunque,</w:t>
      </w:r>
      <w:r w:rsidR="00865807" w:rsidRPr="00FD63CE">
        <w:rPr>
          <w:rFonts w:eastAsia="Times New Roman" w:cstheme="minorHAnsi"/>
          <w:bCs/>
          <w:color w:val="000000"/>
          <w:sz w:val="25"/>
          <w:szCs w:val="25"/>
          <w:lang w:eastAsia="it-IT"/>
        </w:rPr>
        <w:t xml:space="preserve"> lì c'è sua Madre. Possiamo credere, senza pericolo di ingannarci, che Maria è qui con noi, Madre e modello della nostra adorazione.</w:t>
      </w:r>
      <w:r w:rsidR="005F43FA">
        <w:rPr>
          <w:rFonts w:eastAsia="Times New Roman" w:cstheme="minorHAnsi"/>
          <w:bCs/>
          <w:color w:val="000000"/>
          <w:sz w:val="25"/>
          <w:szCs w:val="25"/>
          <w:lang w:eastAsia="it-IT"/>
        </w:rPr>
        <w:t xml:space="preserve">  </w:t>
      </w:r>
    </w:p>
    <w:p w14:paraId="3391F0E2" w14:textId="77777777" w:rsidR="00713DE6" w:rsidRPr="00FD63CE" w:rsidRDefault="00713DE6" w:rsidP="00730293">
      <w:pPr>
        <w:jc w:val="both"/>
        <w:rPr>
          <w:rFonts w:eastAsia="Times New Roman" w:cstheme="minorHAnsi"/>
          <w:color w:val="000000"/>
          <w:sz w:val="25"/>
          <w:szCs w:val="25"/>
          <w:lang w:eastAsia="it-IT"/>
        </w:rPr>
      </w:pPr>
    </w:p>
    <w:p w14:paraId="03854F2D" w14:textId="1208AB3F" w:rsidR="00E364A8" w:rsidRPr="00FD63CE" w:rsidRDefault="0067000F" w:rsidP="00211276">
      <w:pPr>
        <w:spacing w:after="80"/>
        <w:jc w:val="both"/>
        <w:rPr>
          <w:rFonts w:eastAsia="Times New Roman" w:cstheme="minorHAnsi"/>
          <w:color w:val="000000"/>
          <w:sz w:val="25"/>
          <w:szCs w:val="25"/>
          <w:lang w:eastAsia="it-IT"/>
        </w:rPr>
      </w:pPr>
      <w:r>
        <w:rPr>
          <w:rFonts w:eastAsia="Times New Roman" w:cstheme="minorHAnsi"/>
          <w:b/>
          <w:color w:val="000000"/>
          <w:sz w:val="25"/>
          <w:szCs w:val="25"/>
          <w:lang w:eastAsia="it-IT"/>
        </w:rPr>
        <w:t xml:space="preserve">Guida: </w:t>
      </w:r>
      <w:r w:rsidR="0098495D" w:rsidRPr="00FD63CE">
        <w:rPr>
          <w:rFonts w:eastAsia="Times New Roman" w:cstheme="minorHAnsi"/>
          <w:b/>
          <w:color w:val="000000"/>
          <w:sz w:val="25"/>
          <w:szCs w:val="25"/>
          <w:lang w:eastAsia="it-IT"/>
        </w:rPr>
        <w:t xml:space="preserve">In silenzio ciascuno </w:t>
      </w:r>
      <w:r w:rsidR="007D0BB6" w:rsidRPr="00FD63CE">
        <w:rPr>
          <w:rFonts w:eastAsia="Times New Roman" w:cstheme="minorHAnsi"/>
          <w:b/>
          <w:color w:val="000000"/>
          <w:sz w:val="25"/>
          <w:szCs w:val="25"/>
          <w:lang w:eastAsia="it-IT"/>
        </w:rPr>
        <w:t>me</w:t>
      </w:r>
      <w:r w:rsidR="00865807" w:rsidRPr="00FD63CE">
        <w:rPr>
          <w:rFonts w:eastAsia="Times New Roman" w:cstheme="minorHAnsi"/>
          <w:b/>
          <w:color w:val="000000"/>
          <w:sz w:val="25"/>
          <w:szCs w:val="25"/>
          <w:lang w:eastAsia="it-IT"/>
        </w:rPr>
        <w:t>di</w:t>
      </w:r>
      <w:r w:rsidR="007D0BB6" w:rsidRPr="00FD63CE">
        <w:rPr>
          <w:rFonts w:eastAsia="Times New Roman" w:cstheme="minorHAnsi"/>
          <w:b/>
          <w:color w:val="000000"/>
          <w:sz w:val="25"/>
          <w:szCs w:val="25"/>
          <w:lang w:eastAsia="it-IT"/>
        </w:rPr>
        <w:t>ti</w:t>
      </w:r>
      <w:r w:rsidR="00865807" w:rsidRPr="00FD63CE">
        <w:rPr>
          <w:rFonts w:eastAsia="Times New Roman" w:cstheme="minorHAnsi"/>
          <w:b/>
          <w:color w:val="000000"/>
          <w:sz w:val="25"/>
          <w:szCs w:val="25"/>
          <w:lang w:eastAsia="it-IT"/>
        </w:rPr>
        <w:t xml:space="preserve"> questo testo</w:t>
      </w:r>
      <w:r w:rsidR="00211276" w:rsidRPr="00FD63CE">
        <w:rPr>
          <w:rFonts w:eastAsia="Times New Roman" w:cstheme="minorHAnsi"/>
          <w:color w:val="000000"/>
          <w:sz w:val="25"/>
          <w:szCs w:val="25"/>
          <w:lang w:eastAsia="it-IT"/>
        </w:rPr>
        <w:t xml:space="preserve">. </w:t>
      </w:r>
    </w:p>
    <w:p w14:paraId="1E7412FF" w14:textId="2C3B3070" w:rsidR="00865807" w:rsidRPr="00FD63CE" w:rsidRDefault="00211276" w:rsidP="00211276">
      <w:pPr>
        <w:spacing w:after="80"/>
        <w:jc w:val="both"/>
        <w:rPr>
          <w:rFonts w:eastAsia="Times New Roman" w:cstheme="minorHAnsi"/>
          <w:color w:val="000000"/>
          <w:sz w:val="25"/>
          <w:szCs w:val="25"/>
          <w:lang w:eastAsia="it-IT"/>
        </w:rPr>
      </w:pPr>
      <w:r w:rsidRPr="00FD63CE">
        <w:rPr>
          <w:rFonts w:eastAsia="Times New Roman" w:cstheme="minorHAnsi"/>
          <w:color w:val="000000"/>
          <w:sz w:val="25"/>
          <w:szCs w:val="25"/>
          <w:lang w:eastAsia="it-IT"/>
        </w:rPr>
        <w:t>N</w:t>
      </w:r>
      <w:r w:rsidR="00865807" w:rsidRPr="00FD63CE">
        <w:rPr>
          <w:rFonts w:eastAsia="Times New Roman" w:cstheme="minorHAnsi"/>
          <w:color w:val="000000"/>
          <w:sz w:val="25"/>
          <w:szCs w:val="25"/>
          <w:lang w:eastAsia="it-IT"/>
        </w:rPr>
        <w:t>ella sua ultima enciclica (</w:t>
      </w:r>
      <w:r w:rsidR="00865807" w:rsidRPr="00FD63CE">
        <w:rPr>
          <w:rFonts w:eastAsia="Times New Roman" w:cstheme="minorHAnsi"/>
          <w:i/>
          <w:color w:val="000000"/>
          <w:sz w:val="25"/>
          <w:szCs w:val="25"/>
          <w:lang w:eastAsia="it-IT"/>
        </w:rPr>
        <w:t>Ecclesia de Eucharistia</w:t>
      </w:r>
      <w:r w:rsidR="00865807" w:rsidRPr="00FD63CE">
        <w:rPr>
          <w:rFonts w:eastAsia="Times New Roman" w:cstheme="minorHAnsi"/>
          <w:color w:val="000000"/>
          <w:sz w:val="25"/>
          <w:szCs w:val="25"/>
          <w:lang w:eastAsia="it-IT"/>
        </w:rPr>
        <w:t xml:space="preserve">) Giovanni Paolo II </w:t>
      </w:r>
      <w:r w:rsidR="007D0BB6" w:rsidRPr="00FD63CE">
        <w:rPr>
          <w:rFonts w:eastAsia="Times New Roman" w:cstheme="minorHAnsi"/>
          <w:color w:val="000000"/>
          <w:sz w:val="25"/>
          <w:szCs w:val="25"/>
          <w:lang w:eastAsia="it-IT"/>
        </w:rPr>
        <w:t xml:space="preserve">dedica </w:t>
      </w:r>
      <w:r w:rsidR="00865807" w:rsidRPr="00FD63CE">
        <w:rPr>
          <w:rFonts w:eastAsia="Times New Roman" w:cstheme="minorHAnsi"/>
          <w:color w:val="000000"/>
          <w:sz w:val="25"/>
          <w:szCs w:val="25"/>
          <w:lang w:eastAsia="it-IT"/>
        </w:rPr>
        <w:t>l'ultimo capitolo pr</w:t>
      </w:r>
      <w:r w:rsidR="007D0BB6" w:rsidRPr="00FD63CE">
        <w:rPr>
          <w:rFonts w:eastAsia="Times New Roman" w:cstheme="minorHAnsi"/>
          <w:color w:val="000000"/>
          <w:sz w:val="25"/>
          <w:szCs w:val="25"/>
          <w:lang w:eastAsia="it-IT"/>
        </w:rPr>
        <w:t>oprio a Maria</w:t>
      </w:r>
      <w:r w:rsidR="00865807" w:rsidRPr="00FD63CE">
        <w:rPr>
          <w:rFonts w:eastAsia="Times New Roman" w:cstheme="minorHAnsi"/>
          <w:color w:val="000000"/>
          <w:sz w:val="25"/>
          <w:szCs w:val="25"/>
          <w:lang w:eastAsia="it-IT"/>
        </w:rPr>
        <w:t>: «</w:t>
      </w:r>
      <w:r w:rsidR="00865807" w:rsidRPr="00FD63CE">
        <w:rPr>
          <w:rFonts w:eastAsia="Times New Roman" w:cstheme="minorHAnsi"/>
          <w:i/>
          <w:color w:val="000000"/>
          <w:sz w:val="25"/>
          <w:szCs w:val="25"/>
          <w:lang w:eastAsia="it-IT"/>
        </w:rPr>
        <w:t>Maria ci può guidare verso questo Santissimo Sacramento, perché ha con esso una relazione profonda. Maria è donna "eucaristica</w:t>
      </w:r>
      <w:r w:rsidRPr="00FD63CE">
        <w:rPr>
          <w:rFonts w:eastAsia="Times New Roman" w:cstheme="minorHAnsi"/>
          <w:i/>
          <w:color w:val="000000"/>
          <w:sz w:val="25"/>
          <w:szCs w:val="25"/>
          <w:lang w:eastAsia="it-IT"/>
        </w:rPr>
        <w:t>"</w:t>
      </w:r>
      <w:r w:rsidR="00865807" w:rsidRPr="00FD63CE">
        <w:rPr>
          <w:rFonts w:eastAsia="Times New Roman" w:cstheme="minorHAnsi"/>
          <w:i/>
          <w:color w:val="000000"/>
          <w:sz w:val="25"/>
          <w:szCs w:val="25"/>
          <w:lang w:eastAsia="it-IT"/>
        </w:rPr>
        <w:t xml:space="preserve"> con l'intera sua vita</w:t>
      </w:r>
      <w:r w:rsidR="007D0BB6" w:rsidRPr="00FD63CE">
        <w:rPr>
          <w:rFonts w:eastAsia="Times New Roman" w:cstheme="minorHAnsi"/>
          <w:i/>
          <w:color w:val="000000"/>
          <w:sz w:val="25"/>
          <w:szCs w:val="25"/>
          <w:lang w:eastAsia="it-IT"/>
        </w:rPr>
        <w:t>,</w:t>
      </w:r>
      <w:r w:rsidR="00865807" w:rsidRPr="00FD63CE">
        <w:rPr>
          <w:rFonts w:eastAsia="Times New Roman" w:cstheme="minorHAnsi"/>
          <w:i/>
          <w:color w:val="000000"/>
          <w:sz w:val="25"/>
          <w:szCs w:val="25"/>
          <w:lang w:eastAsia="it-IT"/>
        </w:rPr>
        <w:t xml:space="preserve"> e la Chiesa, guardando a Maria come a suo modello, è chiamata a imitarla anche nel suo rapporto con questo Mistero Santissimo</w:t>
      </w:r>
      <w:r w:rsidR="00865807" w:rsidRPr="00FD63CE">
        <w:rPr>
          <w:rFonts w:eastAsia="Times New Roman" w:cstheme="minorHAnsi"/>
          <w:color w:val="000000"/>
          <w:sz w:val="25"/>
          <w:szCs w:val="25"/>
          <w:lang w:eastAsia="it-IT"/>
        </w:rPr>
        <w:t>».</w:t>
      </w:r>
      <w:r w:rsidRPr="00FD63CE">
        <w:rPr>
          <w:rFonts w:eastAsia="Times New Roman" w:cstheme="minorHAnsi"/>
          <w:color w:val="000000"/>
          <w:sz w:val="25"/>
          <w:szCs w:val="25"/>
          <w:lang w:eastAsia="it-IT"/>
        </w:rPr>
        <w:t xml:space="preserve"> </w:t>
      </w:r>
    </w:p>
    <w:p w14:paraId="36A4F4FF" w14:textId="1A51B284" w:rsidR="00AC5678" w:rsidRPr="00422341" w:rsidRDefault="00865807" w:rsidP="00422341">
      <w:pPr>
        <w:spacing w:after="120"/>
        <w:jc w:val="both"/>
        <w:rPr>
          <w:rFonts w:eastAsia="Times New Roman" w:cstheme="minorHAnsi"/>
          <w:color w:val="000000"/>
          <w:sz w:val="25"/>
          <w:szCs w:val="25"/>
          <w:lang w:eastAsia="it-IT"/>
        </w:rPr>
      </w:pPr>
      <w:r w:rsidRPr="00FD63CE">
        <w:rPr>
          <w:rFonts w:eastAsia="Times New Roman" w:cstheme="minorHAnsi"/>
          <w:color w:val="000000"/>
          <w:sz w:val="25"/>
          <w:szCs w:val="25"/>
          <w:lang w:eastAsia="it-IT"/>
        </w:rPr>
        <w:t>È vero che i Vangeli non parlano di Maria quando Gesù ha istituito l'Eucaristia ma - continua Giovanni Paolo II - «</w:t>
      </w:r>
      <w:r w:rsidRPr="00FD63CE">
        <w:rPr>
          <w:rFonts w:eastAsia="Times New Roman" w:cstheme="minorHAnsi"/>
          <w:i/>
          <w:color w:val="000000"/>
          <w:sz w:val="25"/>
          <w:szCs w:val="25"/>
          <w:lang w:eastAsia="it-IT"/>
        </w:rPr>
        <w:t>in un certo senso Maria ha esercitato la sua fede eucaristica</w:t>
      </w:r>
      <w:r w:rsidR="00211276" w:rsidRPr="00FD63CE">
        <w:rPr>
          <w:rFonts w:eastAsia="Times New Roman" w:cstheme="minorHAnsi"/>
          <w:i/>
          <w:color w:val="000000"/>
          <w:sz w:val="25"/>
          <w:szCs w:val="25"/>
          <w:lang w:eastAsia="it-IT"/>
        </w:rPr>
        <w:t xml:space="preserve"> prima ancora che l'Eucaristia fosse istituita, per il fatto stesso di aver offerto il suo grembo verginale per l'incarnazione del Verbo di Dio. Maria concepì il Figlio di Dio nella verità anche fisica del corpo e del sangue, anticipando in sé ciò che in qualche misura si realizza sacramentalmente in ogni credente che riceve, nel segno del pane e del vino, il corpo e il sangue del Signore</w:t>
      </w:r>
      <w:r w:rsidR="00211276" w:rsidRPr="00FD63CE">
        <w:rPr>
          <w:rFonts w:eastAsia="Times New Roman" w:cstheme="minorHAnsi"/>
          <w:color w:val="000000"/>
          <w:sz w:val="25"/>
          <w:szCs w:val="25"/>
          <w:lang w:eastAsia="it-IT"/>
        </w:rPr>
        <w:t>».</w:t>
      </w:r>
    </w:p>
    <w:p w14:paraId="06174A6B" w14:textId="062DE551" w:rsidR="00496838" w:rsidRPr="00FD63CE" w:rsidRDefault="0067000F" w:rsidP="00422341">
      <w:pPr>
        <w:spacing w:after="120"/>
        <w:jc w:val="both"/>
        <w:rPr>
          <w:rFonts w:eastAsia="Times New Roman" w:cstheme="minorHAnsi"/>
          <w:sz w:val="25"/>
          <w:szCs w:val="25"/>
          <w:lang w:eastAsia="it-IT"/>
        </w:rPr>
      </w:pPr>
      <w:r>
        <w:rPr>
          <w:rFonts w:eastAsia="Times New Roman" w:cstheme="minorHAnsi"/>
          <w:b/>
          <w:sz w:val="25"/>
          <w:szCs w:val="25"/>
          <w:lang w:eastAsia="it-IT"/>
        </w:rPr>
        <w:t xml:space="preserve">Guida: </w:t>
      </w:r>
      <w:r w:rsidR="00211276" w:rsidRPr="00FD63CE">
        <w:rPr>
          <w:rFonts w:eastAsia="Times New Roman" w:cstheme="minorHAnsi"/>
          <w:b/>
          <w:sz w:val="25"/>
          <w:szCs w:val="25"/>
          <w:lang w:eastAsia="it-IT"/>
        </w:rPr>
        <w:t>Tutti:</w:t>
      </w:r>
      <w:r w:rsidR="00211276" w:rsidRPr="00FD63CE">
        <w:rPr>
          <w:rFonts w:eastAsia="Times New Roman" w:cstheme="minorHAnsi"/>
          <w:sz w:val="25"/>
          <w:szCs w:val="25"/>
          <w:lang w:eastAsia="it-IT"/>
        </w:rPr>
        <w:t xml:space="preserve"> O Maria, con il tuo "fiat", hai accolto il Verbo </w:t>
      </w:r>
      <w:r w:rsidR="00D81570" w:rsidRPr="00FD63CE">
        <w:rPr>
          <w:rFonts w:eastAsia="Times New Roman" w:cstheme="minorHAnsi"/>
          <w:sz w:val="25"/>
          <w:szCs w:val="25"/>
          <w:lang w:eastAsia="it-IT"/>
        </w:rPr>
        <w:t xml:space="preserve">che </w:t>
      </w:r>
      <w:r w:rsidR="00211276" w:rsidRPr="00FD63CE">
        <w:rPr>
          <w:rFonts w:eastAsia="Times New Roman" w:cstheme="minorHAnsi"/>
          <w:sz w:val="25"/>
          <w:szCs w:val="25"/>
          <w:lang w:eastAsia="it-IT"/>
        </w:rPr>
        <w:t>prendeva carne e sangue da te, in te, con totale abbandono al disegno di Dio: «</w:t>
      </w:r>
      <w:r w:rsidR="00211276" w:rsidRPr="00FD63CE">
        <w:rPr>
          <w:rFonts w:eastAsia="Times New Roman" w:cstheme="minorHAnsi"/>
          <w:i/>
          <w:sz w:val="25"/>
          <w:szCs w:val="25"/>
          <w:lang w:eastAsia="it-IT"/>
        </w:rPr>
        <w:t>Eccomi, sono la serva del Signore</w:t>
      </w:r>
      <w:r w:rsidR="00211276" w:rsidRPr="00FD63CE">
        <w:rPr>
          <w:rFonts w:eastAsia="Times New Roman" w:cstheme="minorHAnsi"/>
          <w:sz w:val="25"/>
          <w:szCs w:val="25"/>
          <w:lang w:eastAsia="it-IT"/>
        </w:rPr>
        <w:t>». Anche noi, quando diciamo "</w:t>
      </w:r>
      <w:r w:rsidR="00211276" w:rsidRPr="00FD63CE">
        <w:rPr>
          <w:rFonts w:eastAsia="Times New Roman" w:cstheme="minorHAnsi"/>
          <w:i/>
          <w:sz w:val="25"/>
          <w:szCs w:val="25"/>
          <w:lang w:eastAsia="it-IT"/>
        </w:rPr>
        <w:t>amen</w:t>
      </w:r>
      <w:r w:rsidR="00211276" w:rsidRPr="00FD63CE">
        <w:rPr>
          <w:rFonts w:eastAsia="Times New Roman" w:cstheme="minorHAnsi"/>
          <w:sz w:val="25"/>
          <w:szCs w:val="25"/>
          <w:lang w:eastAsia="it-IT"/>
        </w:rPr>
        <w:t>" davanti al pane eucaristico che stiamo per ricevere, accogliamo in noi lo stesso Gesù, Figlio di Dio e Figlio tuo.</w:t>
      </w:r>
      <w:r w:rsidR="00C25FC1" w:rsidRPr="00FD63CE">
        <w:rPr>
          <w:rFonts w:eastAsia="Times New Roman" w:cstheme="minorHAnsi"/>
          <w:sz w:val="25"/>
          <w:szCs w:val="25"/>
          <w:lang w:eastAsia="it-IT"/>
        </w:rPr>
        <w:t xml:space="preserve"> </w:t>
      </w:r>
      <w:r w:rsidR="007D0BB6" w:rsidRPr="00FD63CE">
        <w:rPr>
          <w:rFonts w:eastAsia="Times New Roman" w:cstheme="minorHAnsi"/>
          <w:sz w:val="25"/>
          <w:szCs w:val="25"/>
          <w:lang w:eastAsia="it-IT"/>
        </w:rPr>
        <w:t xml:space="preserve">Maria chiedi </w:t>
      </w:r>
      <w:r w:rsidR="00C25FC1" w:rsidRPr="00FD63CE">
        <w:rPr>
          <w:rFonts w:eastAsia="Times New Roman" w:cstheme="minorHAnsi"/>
          <w:sz w:val="25"/>
          <w:szCs w:val="25"/>
          <w:lang w:eastAsia="it-IT"/>
        </w:rPr>
        <w:t xml:space="preserve"> al Signore di accrescere la nostra fede e il nostro amore, perché la Comunione eucaristica produca</w:t>
      </w:r>
      <w:r w:rsidR="00D81570" w:rsidRPr="00FD63CE">
        <w:rPr>
          <w:rFonts w:eastAsia="Times New Roman" w:cstheme="minorHAnsi"/>
          <w:sz w:val="25"/>
          <w:szCs w:val="25"/>
          <w:lang w:eastAsia="it-IT"/>
        </w:rPr>
        <w:t xml:space="preserve"> in </w:t>
      </w:r>
      <w:r w:rsidR="00C25FC1" w:rsidRPr="00FD63CE">
        <w:rPr>
          <w:rFonts w:eastAsia="Times New Roman" w:cstheme="minorHAnsi"/>
          <w:sz w:val="25"/>
          <w:szCs w:val="25"/>
          <w:lang w:eastAsia="it-IT"/>
        </w:rPr>
        <w:t>no</w:t>
      </w:r>
      <w:r w:rsidR="00D81570" w:rsidRPr="00FD63CE">
        <w:rPr>
          <w:rFonts w:eastAsia="Times New Roman" w:cstheme="minorHAnsi"/>
          <w:sz w:val="25"/>
          <w:szCs w:val="25"/>
          <w:lang w:eastAsia="it-IT"/>
        </w:rPr>
        <w:t>i</w:t>
      </w:r>
      <w:r w:rsidR="00C25FC1" w:rsidRPr="00FD63CE">
        <w:rPr>
          <w:rFonts w:eastAsia="Times New Roman" w:cstheme="minorHAnsi"/>
          <w:sz w:val="25"/>
          <w:szCs w:val="25"/>
          <w:lang w:eastAsia="it-IT"/>
        </w:rPr>
        <w:t xml:space="preserve"> i frutti di una continua conversione a Gesù, e di una </w:t>
      </w:r>
      <w:r w:rsidR="00D81570" w:rsidRPr="00FD63CE">
        <w:rPr>
          <w:rFonts w:eastAsia="Times New Roman" w:cstheme="minorHAnsi"/>
          <w:sz w:val="25"/>
          <w:szCs w:val="25"/>
          <w:lang w:eastAsia="it-IT"/>
        </w:rPr>
        <w:t>obbedienza</w:t>
      </w:r>
      <w:r w:rsidR="00C25FC1" w:rsidRPr="00FD63CE">
        <w:rPr>
          <w:rFonts w:eastAsia="Times New Roman" w:cstheme="minorHAnsi"/>
          <w:sz w:val="25"/>
          <w:szCs w:val="25"/>
          <w:lang w:eastAsia="it-IT"/>
        </w:rPr>
        <w:t xml:space="preserve"> sempre più docile e fiduciosa dietro a Lui.</w:t>
      </w:r>
    </w:p>
    <w:p w14:paraId="63EF3319" w14:textId="77777777" w:rsidR="00E364A8" w:rsidRPr="00FD63CE" w:rsidRDefault="00496838" w:rsidP="00422341">
      <w:pPr>
        <w:spacing w:after="120"/>
        <w:jc w:val="both"/>
        <w:rPr>
          <w:rFonts w:ascii="Calibri" w:eastAsia="Calibri" w:hAnsi="Calibri" w:cs="Times New Roman"/>
          <w:sz w:val="25"/>
          <w:szCs w:val="25"/>
        </w:rPr>
      </w:pPr>
      <w:r w:rsidRPr="00FD63CE">
        <w:rPr>
          <w:rFonts w:ascii="Calibri" w:eastAsia="Calibri" w:hAnsi="Calibri" w:cs="Times New Roman"/>
          <w:b/>
          <w:sz w:val="25"/>
          <w:szCs w:val="25"/>
        </w:rPr>
        <w:t>Leggiamo in silenzio.</w:t>
      </w:r>
      <w:r w:rsidRPr="00FD63CE">
        <w:rPr>
          <w:rFonts w:ascii="Calibri" w:eastAsia="Calibri" w:hAnsi="Calibri" w:cs="Times New Roman"/>
          <w:sz w:val="25"/>
          <w:szCs w:val="25"/>
        </w:rPr>
        <w:t xml:space="preserve"> </w:t>
      </w:r>
    </w:p>
    <w:p w14:paraId="690CE61D" w14:textId="4B3A2A26" w:rsidR="00496838" w:rsidRPr="00FD63CE" w:rsidRDefault="00496838" w:rsidP="00422341">
      <w:pPr>
        <w:jc w:val="both"/>
        <w:rPr>
          <w:rFonts w:ascii="Calibri" w:eastAsia="Calibri" w:hAnsi="Calibri" w:cs="Times New Roman"/>
          <w:sz w:val="25"/>
          <w:szCs w:val="25"/>
        </w:rPr>
      </w:pPr>
      <w:r w:rsidRPr="00FD63CE">
        <w:rPr>
          <w:rFonts w:ascii="Calibri" w:eastAsia="Calibri" w:hAnsi="Calibri" w:cs="Times New Roman"/>
          <w:sz w:val="25"/>
          <w:szCs w:val="25"/>
        </w:rPr>
        <w:t xml:space="preserve">Maria, a buon diritto, può essere contemplata come l’icona vivente dell’obbedienza, Colei che non solo ha imitato l’obbedienza di </w:t>
      </w:r>
      <w:r w:rsidRPr="00FD63CE">
        <w:rPr>
          <w:rFonts w:ascii="Calibri" w:eastAsia="Calibri" w:hAnsi="Calibri" w:cs="Times New Roman"/>
          <w:sz w:val="25"/>
          <w:szCs w:val="25"/>
        </w:rPr>
        <w:lastRenderedPageBreak/>
        <w:t>Cristo, ma l’ha vissuta con Lui, al suo fianco. L’obbedienza di Maria rifulge quando Ella dice: «</w:t>
      </w:r>
      <w:r w:rsidRPr="00FD63CE">
        <w:rPr>
          <w:rFonts w:ascii="Calibri" w:eastAsia="Calibri" w:hAnsi="Calibri" w:cs="Times New Roman"/>
          <w:i/>
          <w:sz w:val="25"/>
          <w:szCs w:val="25"/>
        </w:rPr>
        <w:t>Eccomi, sono la serva del Signore, avvenga di me quello che hai detto</w:t>
      </w:r>
      <w:r w:rsidRPr="00FD63CE">
        <w:rPr>
          <w:rFonts w:ascii="Calibri" w:eastAsia="Calibri" w:hAnsi="Calibri" w:cs="Times New Roman"/>
          <w:sz w:val="25"/>
          <w:szCs w:val="25"/>
        </w:rPr>
        <w:t>». Con queste parole, Maria offre se stessa a Dio come una pagina bianca sulla quale si può scrivere ancora tutto. Ma l’obbedienza di Maria non finisce con l’Annunciazione; quello fu, in un certo senso, solo l’inizio. Nella Presentazione di Gesù al Tempio è avvenuto per Maria ciò che avvenne per Gesù nel battesimo del Giordano. In quell’occasione la vocazione di Gesù si precisò come vocazione a essere un Messia sofferente. Nella Presentazione al Tempio la vocazione di Maria si precisò come vocazione a essere la Madre di un Messia contraddetto. Le parole di Simeone a Maria appaiono come un secondo annuncio a Maria, poiché le indicano la concreta dimensione storica nella quale il Figlio compirà la sua missione, cioè nell’incomprensione e nel dolore</w:t>
      </w:r>
      <w:r w:rsidR="00422341">
        <w:rPr>
          <w:rFonts w:ascii="Calibri" w:eastAsia="Calibri" w:hAnsi="Calibri" w:cs="Times New Roman"/>
          <w:sz w:val="25"/>
          <w:szCs w:val="25"/>
        </w:rPr>
        <w:t>,</w:t>
      </w:r>
      <w:r w:rsidRPr="00FD63CE">
        <w:rPr>
          <w:rFonts w:ascii="Calibri" w:eastAsia="Calibri" w:hAnsi="Calibri" w:cs="Times New Roman"/>
          <w:sz w:val="25"/>
          <w:szCs w:val="25"/>
        </w:rPr>
        <w:t xml:space="preserve"> e le rivelano che anche Lei dovrà vivere la sua obbedienza di fede nella sofferenza a fianco del Salvatore sofferente (cfr. </w:t>
      </w:r>
      <w:r w:rsidRPr="00FD63CE">
        <w:rPr>
          <w:rFonts w:ascii="Calibri" w:eastAsia="Calibri" w:hAnsi="Calibri" w:cs="Times New Roman"/>
          <w:i/>
          <w:sz w:val="25"/>
          <w:szCs w:val="25"/>
        </w:rPr>
        <w:t>Redemptoris Mater</w:t>
      </w:r>
      <w:r w:rsidRPr="00FD63CE">
        <w:rPr>
          <w:rFonts w:ascii="Calibri" w:eastAsia="Calibri" w:hAnsi="Calibri" w:cs="Times New Roman"/>
          <w:sz w:val="25"/>
          <w:szCs w:val="25"/>
        </w:rPr>
        <w:t xml:space="preserve">, 16). </w:t>
      </w:r>
    </w:p>
    <w:p w14:paraId="2EE4D116" w14:textId="116FD67D" w:rsidR="00496838" w:rsidRPr="00FD63CE" w:rsidRDefault="00496838"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Maria rispose a queste parole con l’obbedienza silenziosa. Ella venne allargando, via via, il suo «sì» fino ad abbracciare in esso tutto, anche la croce. Anche di Maria si può dire ciò che la Lettera agli Ebrei dice </w:t>
      </w:r>
      <w:r w:rsidR="00422341">
        <w:rPr>
          <w:rFonts w:ascii="Calibri" w:eastAsia="Calibri" w:hAnsi="Calibri" w:cs="Times New Roman"/>
          <w:sz w:val="25"/>
          <w:szCs w:val="25"/>
        </w:rPr>
        <w:t xml:space="preserve">di </w:t>
      </w:r>
      <w:r w:rsidRPr="00FD63CE">
        <w:rPr>
          <w:rFonts w:ascii="Calibri" w:eastAsia="Calibri" w:hAnsi="Calibri" w:cs="Times New Roman"/>
          <w:sz w:val="25"/>
          <w:szCs w:val="25"/>
        </w:rPr>
        <w:t>Gesù e cioè che «</w:t>
      </w:r>
      <w:r w:rsidRPr="00FD63CE">
        <w:rPr>
          <w:rFonts w:ascii="Calibri" w:eastAsia="Calibri" w:hAnsi="Calibri" w:cs="Times New Roman"/>
          <w:i/>
          <w:sz w:val="25"/>
          <w:szCs w:val="25"/>
        </w:rPr>
        <w:t>imparò l’obbedienza dalle cose che patì</w:t>
      </w:r>
      <w:r w:rsidRPr="00FD63CE">
        <w:rPr>
          <w:rFonts w:ascii="Calibri" w:eastAsia="Calibri" w:hAnsi="Calibri" w:cs="Times New Roman"/>
          <w:sz w:val="25"/>
          <w:szCs w:val="25"/>
        </w:rPr>
        <w:t xml:space="preserve">» (Eb 5,8).  Maria, come Gesù, pur essendo senza peccato, sperimentò fatica, dolore, angoscia, solitudine, e da tutte queste esperienze imparò l’obbedienza, sicché noi possiamo dire di Lei, con tutta fiducia: abbiamo una Madre che sa compatire le nostre infermità, la nostra fatica, le nostre tentazioni, essendo stata Ella stessa provata in ogni cosa, a somiglianza di noi, escluso il peccato. </w:t>
      </w:r>
    </w:p>
    <w:p w14:paraId="468EA2EB" w14:textId="77777777" w:rsidR="00496838" w:rsidRPr="00422341" w:rsidRDefault="00496838" w:rsidP="00730293">
      <w:pPr>
        <w:jc w:val="both"/>
        <w:rPr>
          <w:rFonts w:eastAsia="Times New Roman" w:cstheme="minorHAnsi"/>
          <w:b/>
          <w:sz w:val="25"/>
          <w:szCs w:val="25"/>
          <w:lang w:eastAsia="it-IT"/>
        </w:rPr>
      </w:pPr>
    </w:p>
    <w:p w14:paraId="0C9196F0" w14:textId="0A2D84BB" w:rsidR="008826F9" w:rsidRDefault="00422341" w:rsidP="00422341">
      <w:pPr>
        <w:jc w:val="center"/>
        <w:rPr>
          <w:rFonts w:eastAsia="Times New Roman" w:cstheme="minorHAnsi"/>
          <w:sz w:val="25"/>
          <w:szCs w:val="25"/>
          <w:lang w:eastAsia="it-IT"/>
        </w:rPr>
      </w:pPr>
      <w:r w:rsidRPr="00422341">
        <w:rPr>
          <w:rFonts w:eastAsia="Times New Roman" w:cstheme="minorHAnsi"/>
          <w:b/>
          <w:sz w:val="25"/>
          <w:szCs w:val="25"/>
          <w:lang w:eastAsia="it-IT"/>
        </w:rPr>
        <w:t>Canto 129</w:t>
      </w:r>
      <w:r>
        <w:rPr>
          <w:rFonts w:eastAsia="Times New Roman" w:cstheme="minorHAnsi"/>
          <w:sz w:val="25"/>
          <w:szCs w:val="25"/>
          <w:lang w:eastAsia="it-IT"/>
        </w:rPr>
        <w:t xml:space="preserve"> (</w:t>
      </w:r>
      <w:r w:rsidRPr="00422341">
        <w:rPr>
          <w:rFonts w:eastAsia="Times New Roman" w:cstheme="minorHAnsi"/>
          <w:i/>
          <w:sz w:val="25"/>
          <w:szCs w:val="25"/>
          <w:lang w:eastAsia="it-IT"/>
        </w:rPr>
        <w:t>Vogliamo vivere</w:t>
      </w:r>
      <w:r>
        <w:rPr>
          <w:rFonts w:eastAsia="Times New Roman" w:cstheme="minorHAnsi"/>
          <w:sz w:val="25"/>
          <w:szCs w:val="25"/>
          <w:lang w:eastAsia="it-IT"/>
        </w:rPr>
        <w:t>)</w:t>
      </w:r>
    </w:p>
    <w:p w14:paraId="0F49B92D" w14:textId="77777777" w:rsidR="00422341" w:rsidRPr="00FD63CE" w:rsidRDefault="00422341" w:rsidP="00422341">
      <w:pPr>
        <w:jc w:val="center"/>
        <w:rPr>
          <w:rFonts w:eastAsia="Times New Roman" w:cstheme="minorHAnsi"/>
          <w:sz w:val="25"/>
          <w:szCs w:val="25"/>
          <w:lang w:eastAsia="it-IT"/>
        </w:rPr>
      </w:pPr>
    </w:p>
    <w:p w14:paraId="631FF055" w14:textId="2893AB5C" w:rsidR="008826F9" w:rsidRPr="00FD63CE" w:rsidRDefault="008826F9" w:rsidP="008826F9">
      <w:pPr>
        <w:spacing w:after="120"/>
        <w:jc w:val="center"/>
        <w:rPr>
          <w:rFonts w:eastAsia="Times New Roman" w:cstheme="minorHAnsi"/>
          <w:sz w:val="25"/>
          <w:szCs w:val="25"/>
          <w:lang w:eastAsia="it-IT"/>
        </w:rPr>
      </w:pPr>
      <w:r w:rsidRPr="00FD63CE">
        <w:rPr>
          <w:rFonts w:eastAsia="Times New Roman" w:cstheme="minorHAnsi"/>
          <w:b/>
          <w:sz w:val="25"/>
          <w:szCs w:val="25"/>
          <w:lang w:eastAsia="it-IT"/>
        </w:rPr>
        <w:t xml:space="preserve"> </w:t>
      </w:r>
      <w:r w:rsidR="0067000F">
        <w:rPr>
          <w:rFonts w:eastAsia="Times New Roman" w:cstheme="minorHAnsi"/>
          <w:b/>
          <w:sz w:val="25"/>
          <w:szCs w:val="25"/>
          <w:lang w:eastAsia="it-IT"/>
        </w:rPr>
        <w:t xml:space="preserve">Sac. </w:t>
      </w:r>
      <w:r w:rsidRPr="00FD63CE">
        <w:rPr>
          <w:rFonts w:eastAsia="Times New Roman" w:cstheme="minorHAnsi"/>
          <w:b/>
          <w:sz w:val="25"/>
          <w:szCs w:val="25"/>
          <w:lang w:eastAsia="it-IT"/>
        </w:rPr>
        <w:t xml:space="preserve"> Dal Vangelo secondo Luca</w:t>
      </w:r>
      <w:r w:rsidRPr="00FD63CE">
        <w:rPr>
          <w:rFonts w:eastAsia="Times New Roman" w:cstheme="minorHAnsi"/>
          <w:sz w:val="25"/>
          <w:szCs w:val="25"/>
          <w:lang w:eastAsia="it-IT"/>
        </w:rPr>
        <w:t xml:space="preserve"> (1, 39-</w:t>
      </w:r>
      <w:r w:rsidR="00A03856" w:rsidRPr="00FD63CE">
        <w:rPr>
          <w:rFonts w:eastAsia="Times New Roman" w:cstheme="minorHAnsi"/>
          <w:sz w:val="25"/>
          <w:szCs w:val="25"/>
          <w:lang w:eastAsia="it-IT"/>
        </w:rPr>
        <w:t>45</w:t>
      </w:r>
      <w:r w:rsidRPr="00FD63CE">
        <w:rPr>
          <w:rFonts w:eastAsia="Times New Roman" w:cstheme="minorHAnsi"/>
          <w:sz w:val="25"/>
          <w:szCs w:val="25"/>
          <w:lang w:eastAsia="it-IT"/>
        </w:rPr>
        <w:t>)</w:t>
      </w:r>
    </w:p>
    <w:p w14:paraId="15B9798B" w14:textId="14255CE0" w:rsidR="00A03856" w:rsidRPr="00FD63CE" w:rsidRDefault="008826F9" w:rsidP="00A03856">
      <w:pPr>
        <w:jc w:val="both"/>
        <w:rPr>
          <w:rFonts w:eastAsia="Times New Roman" w:cstheme="minorHAnsi"/>
          <w:sz w:val="25"/>
          <w:szCs w:val="25"/>
          <w:lang w:eastAsia="it-IT"/>
        </w:rPr>
      </w:pPr>
      <w:r w:rsidRPr="00FD63CE">
        <w:rPr>
          <w:rFonts w:eastAsia="Times New Roman" w:cstheme="minorHAnsi"/>
          <w:sz w:val="25"/>
          <w:szCs w:val="25"/>
          <w:lang w:eastAsia="it-IT"/>
        </w:rPr>
        <w:t>«In quei giorni Maria si alzò e andò in fretta verso la regione mon</w:t>
      </w:r>
      <w:r w:rsidR="005353DF" w:rsidRPr="00FD63CE">
        <w:rPr>
          <w:rFonts w:eastAsia="Times New Roman" w:cstheme="minorHAnsi"/>
          <w:sz w:val="25"/>
          <w:szCs w:val="25"/>
          <w:lang w:eastAsia="it-IT"/>
        </w:rPr>
        <w:t xml:space="preserve">tuosa, in una città di Giuda. </w:t>
      </w:r>
      <w:r w:rsidRPr="00FD63CE">
        <w:rPr>
          <w:rFonts w:eastAsia="Times New Roman" w:cstheme="minorHAnsi"/>
          <w:sz w:val="25"/>
          <w:szCs w:val="25"/>
          <w:lang w:eastAsia="it-IT"/>
        </w:rPr>
        <w:t xml:space="preserve">Entrata nella casa di Zaccaria, salutò Elisabetta. Appena Elisabetta ebbe udito il saluto di Maria, il </w:t>
      </w:r>
      <w:r w:rsidRPr="00FD63CE">
        <w:rPr>
          <w:rFonts w:eastAsia="Times New Roman" w:cstheme="minorHAnsi"/>
          <w:sz w:val="25"/>
          <w:szCs w:val="25"/>
          <w:lang w:eastAsia="it-IT"/>
        </w:rPr>
        <w:lastRenderedPageBreak/>
        <w:t>bambino sussultò nel suo grembo. Elisabetta fu colmata di Spirito Santo ed esclamò a gran voce: "</w:t>
      </w:r>
      <w:r w:rsidRPr="00FD63CE">
        <w:rPr>
          <w:rFonts w:eastAsia="Times New Roman" w:cstheme="minorHAnsi"/>
          <w:i/>
          <w:sz w:val="25"/>
          <w:szCs w:val="25"/>
          <w:lang w:eastAsia="it-IT"/>
        </w:rPr>
        <w:t>Benedetta tu fra le donne e benedetto il frutto</w:t>
      </w:r>
      <w:r w:rsidRPr="00FD63CE">
        <w:rPr>
          <w:rFonts w:eastAsia="Times New Roman" w:cstheme="minorHAnsi"/>
          <w:sz w:val="25"/>
          <w:szCs w:val="25"/>
          <w:lang w:eastAsia="it-IT"/>
        </w:rPr>
        <w:t xml:space="preserve"> </w:t>
      </w:r>
      <w:r w:rsidRPr="00FD63CE">
        <w:rPr>
          <w:rFonts w:eastAsia="Times New Roman" w:cstheme="minorHAnsi"/>
          <w:i/>
          <w:sz w:val="25"/>
          <w:szCs w:val="25"/>
          <w:lang w:eastAsia="it-IT"/>
        </w:rPr>
        <w:t>del tuo grembo! A che cosa devo che la madre del mio Signore venga da me? Ecco, appena il tuo saluto è giunto ai miei orecchi, il bambino ha sussultato di gioia nel mio grembo. E beata colei che ha creduto nell'adempimento di ciò che il Signore le ha detto</w:t>
      </w:r>
      <w:r w:rsidRPr="00FD63CE">
        <w:rPr>
          <w:rFonts w:eastAsia="Times New Roman" w:cstheme="minorHAnsi"/>
          <w:sz w:val="25"/>
          <w:szCs w:val="25"/>
          <w:lang w:eastAsia="it-IT"/>
        </w:rPr>
        <w:t xml:space="preserve">". </w:t>
      </w:r>
    </w:p>
    <w:p w14:paraId="48ACB381" w14:textId="77777777" w:rsidR="00C25FC1" w:rsidRPr="00FD63CE" w:rsidRDefault="00C25FC1" w:rsidP="00730293">
      <w:pPr>
        <w:jc w:val="both"/>
        <w:rPr>
          <w:rFonts w:eastAsia="Times New Roman" w:cstheme="minorHAnsi"/>
          <w:b/>
          <w:sz w:val="25"/>
          <w:szCs w:val="25"/>
          <w:lang w:eastAsia="it-IT"/>
        </w:rPr>
      </w:pPr>
    </w:p>
    <w:p w14:paraId="246F33C2" w14:textId="30ECABF9" w:rsidR="00C25FC1" w:rsidRPr="00FD63CE" w:rsidRDefault="0067000F" w:rsidP="00E364A8">
      <w:pPr>
        <w:spacing w:after="80"/>
        <w:jc w:val="both"/>
        <w:rPr>
          <w:rFonts w:eastAsia="Times New Roman" w:cstheme="minorHAnsi"/>
          <w:sz w:val="25"/>
          <w:szCs w:val="25"/>
          <w:lang w:eastAsia="it-IT"/>
        </w:rPr>
      </w:pPr>
      <w:r>
        <w:rPr>
          <w:rFonts w:eastAsia="Times New Roman" w:cstheme="minorHAnsi"/>
          <w:b/>
          <w:sz w:val="25"/>
          <w:szCs w:val="25"/>
          <w:lang w:eastAsia="it-IT"/>
        </w:rPr>
        <w:t xml:space="preserve">Lett. 1 </w:t>
      </w:r>
      <w:r>
        <w:rPr>
          <w:rFonts w:eastAsia="Times New Roman" w:cstheme="minorHAnsi"/>
          <w:b/>
          <w:bCs/>
          <w:color w:val="000000"/>
          <w:sz w:val="25"/>
          <w:szCs w:val="25"/>
          <w:lang w:eastAsia="it-IT"/>
        </w:rPr>
        <w:t>D</w:t>
      </w:r>
      <w:r w:rsidR="007D0BB6" w:rsidRPr="00FD63CE">
        <w:rPr>
          <w:rFonts w:eastAsia="Times New Roman" w:cstheme="minorHAnsi"/>
          <w:b/>
          <w:bCs/>
          <w:color w:val="000000"/>
          <w:sz w:val="25"/>
          <w:szCs w:val="25"/>
          <w:lang w:eastAsia="it-IT"/>
        </w:rPr>
        <w:t>ue testi</w:t>
      </w:r>
      <w:r w:rsidR="002C76E9" w:rsidRPr="00FD63CE">
        <w:rPr>
          <w:rFonts w:eastAsia="Times New Roman" w:cstheme="minorHAnsi"/>
          <w:b/>
          <w:bCs/>
          <w:color w:val="000000"/>
          <w:sz w:val="25"/>
          <w:szCs w:val="25"/>
          <w:lang w:eastAsia="it-IT"/>
        </w:rPr>
        <w:t> di Papa Giovanni Paolo II</w:t>
      </w:r>
      <w:r w:rsidR="00C25FC1" w:rsidRPr="00FD63CE">
        <w:rPr>
          <w:rFonts w:eastAsia="Times New Roman" w:cstheme="minorHAnsi"/>
          <w:sz w:val="25"/>
          <w:szCs w:val="25"/>
          <w:lang w:eastAsia="it-IT"/>
        </w:rPr>
        <w:t xml:space="preserve"> «</w:t>
      </w:r>
      <w:r w:rsidR="002C76E9" w:rsidRPr="00FD63CE">
        <w:rPr>
          <w:rFonts w:eastAsia="Times New Roman" w:cstheme="minorHAnsi"/>
          <w:i/>
          <w:sz w:val="25"/>
          <w:szCs w:val="25"/>
          <w:lang w:eastAsia="it-IT"/>
        </w:rPr>
        <w:t>Quando</w:t>
      </w:r>
      <w:r w:rsidR="00C25FC1" w:rsidRPr="00FD63CE">
        <w:rPr>
          <w:rFonts w:eastAsia="Times New Roman" w:cstheme="minorHAnsi"/>
          <w:i/>
          <w:sz w:val="25"/>
          <w:szCs w:val="25"/>
          <w:lang w:eastAsia="it-IT"/>
        </w:rPr>
        <w:t xml:space="preserve"> nella V</w:t>
      </w:r>
      <w:r w:rsidR="002C76E9" w:rsidRPr="00FD63CE">
        <w:rPr>
          <w:rFonts w:eastAsia="Times New Roman" w:cstheme="minorHAnsi"/>
          <w:i/>
          <w:sz w:val="25"/>
          <w:szCs w:val="25"/>
          <w:lang w:eastAsia="it-IT"/>
        </w:rPr>
        <w:t>isitazione</w:t>
      </w:r>
      <w:r w:rsidR="00C25FC1" w:rsidRPr="00FD63CE">
        <w:rPr>
          <w:rFonts w:eastAsia="Times New Roman" w:cstheme="minorHAnsi"/>
          <w:i/>
          <w:sz w:val="25"/>
          <w:szCs w:val="25"/>
          <w:lang w:eastAsia="it-IT"/>
        </w:rPr>
        <w:t xml:space="preserve"> porta in grembo il Verbo fatto carne, Maria si fa, in qualche modo, "tabernacolo" - il primo "tabernacolo" della storia - dove il Figlio di Dio, ancora invisibile agli occhi degli uomini, si concede all'adorazione di Elisabetta, quasi "irradiando" la sua luce attraverso gli occhi e la voce di Maria. E lo sguardo rapito di Maria nel contemplare il volto di Gesù appena nato e nello stringerlo fra le braccia, non è forse l'inarrivabile modello di amore </w:t>
      </w:r>
      <w:r w:rsidR="002C76E9" w:rsidRPr="00FD63CE">
        <w:rPr>
          <w:rFonts w:eastAsia="Times New Roman" w:cstheme="minorHAnsi"/>
          <w:i/>
          <w:sz w:val="25"/>
          <w:szCs w:val="25"/>
          <w:lang w:eastAsia="it-IT"/>
        </w:rPr>
        <w:t>cui</w:t>
      </w:r>
      <w:r w:rsidR="00C25FC1" w:rsidRPr="00FD63CE">
        <w:rPr>
          <w:rFonts w:eastAsia="Times New Roman" w:cstheme="minorHAnsi"/>
          <w:i/>
          <w:sz w:val="25"/>
          <w:szCs w:val="25"/>
          <w:lang w:eastAsia="it-IT"/>
        </w:rPr>
        <w:t xml:space="preserve"> deve ispirarsi ogni nostra Comunione eucaristica?</w:t>
      </w:r>
      <w:r w:rsidR="00C25FC1" w:rsidRPr="00FD63CE">
        <w:rPr>
          <w:rFonts w:eastAsia="Times New Roman" w:cstheme="minorHAnsi"/>
          <w:sz w:val="25"/>
          <w:szCs w:val="25"/>
          <w:lang w:eastAsia="it-IT"/>
        </w:rPr>
        <w:t>».</w:t>
      </w:r>
    </w:p>
    <w:p w14:paraId="5421DFAE" w14:textId="5DB45EA4" w:rsidR="00C25FC1" w:rsidRPr="00FD63CE" w:rsidRDefault="007D0BB6" w:rsidP="00730293">
      <w:pPr>
        <w:jc w:val="both"/>
        <w:rPr>
          <w:rFonts w:eastAsia="Times New Roman" w:cstheme="minorHAnsi"/>
          <w:color w:val="000000"/>
          <w:sz w:val="25"/>
          <w:szCs w:val="25"/>
          <w:lang w:eastAsia="it-IT"/>
        </w:rPr>
      </w:pPr>
      <w:r w:rsidRPr="00FD63CE">
        <w:rPr>
          <w:rFonts w:eastAsia="Times New Roman" w:cstheme="minorHAnsi"/>
          <w:color w:val="000000"/>
          <w:sz w:val="25"/>
          <w:szCs w:val="25"/>
          <w:lang w:eastAsia="it-IT"/>
        </w:rPr>
        <w:t>«</w:t>
      </w:r>
      <w:r w:rsidRPr="00FD63CE">
        <w:rPr>
          <w:rFonts w:eastAsia="Times New Roman" w:cstheme="minorHAnsi"/>
          <w:i/>
          <w:color w:val="000000"/>
          <w:sz w:val="25"/>
          <w:szCs w:val="25"/>
          <w:lang w:eastAsia="it-IT"/>
        </w:rPr>
        <w:t xml:space="preserve">Nell'eucaristia la Chiesa si unisce </w:t>
      </w:r>
      <w:r w:rsidR="0067000F">
        <w:rPr>
          <w:rFonts w:eastAsia="Times New Roman" w:cstheme="minorHAnsi"/>
          <w:i/>
          <w:color w:val="000000"/>
          <w:sz w:val="25"/>
          <w:szCs w:val="25"/>
          <w:lang w:eastAsia="it-IT"/>
        </w:rPr>
        <w:t xml:space="preserve">a </w:t>
      </w:r>
      <w:r w:rsidRPr="00FD63CE">
        <w:rPr>
          <w:rFonts w:eastAsia="Times New Roman" w:cstheme="minorHAnsi"/>
          <w:i/>
          <w:color w:val="000000"/>
          <w:sz w:val="25"/>
          <w:szCs w:val="25"/>
          <w:lang w:eastAsia="it-IT"/>
        </w:rPr>
        <w:t>Cristo e al suo sacrificio, facendo suo lo spirito di Maria</w:t>
      </w:r>
      <w:r w:rsidRPr="00FD63CE">
        <w:rPr>
          <w:rFonts w:eastAsia="Times New Roman" w:cstheme="minorHAnsi"/>
          <w:color w:val="000000"/>
          <w:sz w:val="25"/>
          <w:szCs w:val="25"/>
          <w:lang w:eastAsia="it-IT"/>
        </w:rPr>
        <w:t>» che irrompe nel canto del Magnificat. Come il Magnificat, infatti, l'Eucaristia è anzitutto lode e rendimento di grazie. «</w:t>
      </w:r>
      <w:r w:rsidRPr="00FD63CE">
        <w:rPr>
          <w:rFonts w:eastAsia="Times New Roman" w:cstheme="minorHAnsi"/>
          <w:i/>
          <w:color w:val="000000"/>
          <w:sz w:val="25"/>
          <w:szCs w:val="25"/>
          <w:lang w:eastAsia="it-IT"/>
        </w:rPr>
        <w:t>Quando Maria esclama:</w:t>
      </w:r>
      <w:r w:rsidRPr="00FD63CE">
        <w:rPr>
          <w:rFonts w:eastAsia="Times New Roman" w:cstheme="minorHAnsi"/>
          <w:color w:val="000000"/>
          <w:sz w:val="25"/>
          <w:szCs w:val="25"/>
          <w:lang w:eastAsia="it-IT"/>
        </w:rPr>
        <w:t xml:space="preserve"> "L'anima mia magnifica il Signore e il mio spirito esulta in Dio mio Salvatore", </w:t>
      </w:r>
      <w:r w:rsidRPr="00FD63CE">
        <w:rPr>
          <w:rFonts w:eastAsia="Times New Roman" w:cstheme="minorHAnsi"/>
          <w:i/>
          <w:color w:val="000000"/>
          <w:sz w:val="25"/>
          <w:szCs w:val="25"/>
          <w:lang w:eastAsia="it-IT"/>
        </w:rPr>
        <w:t>Ella porta in grembo Gesù. Loda il Padre "per" Gesù, ma lo loda anche "in" Gesù e "con" Gesù. È precisamente questo il vero "atteggiamento eucaristico. L'Eucaristia ci è data perché la nostra vita, come quella di Maria, sia tutta un Magnificat!</w:t>
      </w:r>
      <w:r w:rsidRPr="00FD63CE">
        <w:rPr>
          <w:rFonts w:eastAsia="Times New Roman" w:cstheme="minorHAnsi"/>
          <w:color w:val="000000"/>
          <w:sz w:val="25"/>
          <w:szCs w:val="25"/>
          <w:lang w:eastAsia="it-IT"/>
        </w:rPr>
        <w:t>».</w:t>
      </w:r>
    </w:p>
    <w:p w14:paraId="3924FEFB" w14:textId="77777777" w:rsidR="007D0BB6" w:rsidRPr="00FD63CE" w:rsidRDefault="007D0BB6" w:rsidP="00730293">
      <w:pPr>
        <w:jc w:val="both"/>
        <w:rPr>
          <w:rFonts w:eastAsia="Times New Roman" w:cstheme="minorHAnsi"/>
          <w:color w:val="000000"/>
          <w:sz w:val="25"/>
          <w:szCs w:val="25"/>
          <w:lang w:eastAsia="it-IT"/>
        </w:rPr>
      </w:pPr>
    </w:p>
    <w:p w14:paraId="25375B27" w14:textId="028E3239" w:rsidR="00E364A8" w:rsidRPr="00FD63CE" w:rsidRDefault="0067000F" w:rsidP="00FD63CE">
      <w:pPr>
        <w:jc w:val="both"/>
        <w:rPr>
          <w:rFonts w:eastAsia="Times New Roman" w:cstheme="minorHAnsi"/>
          <w:b/>
          <w:bCs/>
          <w:color w:val="000000"/>
          <w:sz w:val="25"/>
          <w:szCs w:val="25"/>
          <w:lang w:eastAsia="it-IT"/>
        </w:rPr>
      </w:pPr>
      <w:r>
        <w:rPr>
          <w:rFonts w:eastAsia="Times New Roman" w:cstheme="minorHAnsi"/>
          <w:b/>
          <w:bCs/>
          <w:color w:val="000000"/>
          <w:sz w:val="25"/>
          <w:szCs w:val="25"/>
          <w:lang w:eastAsia="it-IT"/>
        </w:rPr>
        <w:t xml:space="preserve">Guida </w:t>
      </w:r>
      <w:r w:rsidR="007D0BB6" w:rsidRPr="00FD63CE">
        <w:rPr>
          <w:rFonts w:eastAsia="Times New Roman" w:cstheme="minorHAnsi"/>
          <w:b/>
          <w:bCs/>
          <w:color w:val="000000"/>
          <w:sz w:val="25"/>
          <w:szCs w:val="25"/>
          <w:lang w:eastAsia="it-IT"/>
        </w:rPr>
        <w:t>In silenzio meditiamo questo testo di Papa Francesco</w:t>
      </w:r>
      <w:r w:rsidR="00E364A8" w:rsidRPr="00FD63CE">
        <w:rPr>
          <w:rFonts w:eastAsia="Times New Roman" w:cstheme="minorHAnsi"/>
          <w:b/>
          <w:bCs/>
          <w:color w:val="000000"/>
          <w:sz w:val="25"/>
          <w:szCs w:val="25"/>
          <w:lang w:eastAsia="it-IT"/>
        </w:rPr>
        <w:t>.</w:t>
      </w:r>
    </w:p>
    <w:p w14:paraId="59B9B726" w14:textId="57B0AA27" w:rsidR="005353DF" w:rsidRPr="00FD63CE" w:rsidRDefault="007D0BB6" w:rsidP="005353DF">
      <w:pPr>
        <w:jc w:val="both"/>
        <w:rPr>
          <w:rFonts w:eastAsia="Times New Roman" w:cstheme="minorHAnsi"/>
          <w:i/>
          <w:sz w:val="25"/>
          <w:szCs w:val="25"/>
          <w:lang w:eastAsia="it-IT"/>
        </w:rPr>
      </w:pPr>
      <w:r w:rsidRPr="00FD63CE">
        <w:rPr>
          <w:rFonts w:eastAsia="Times New Roman" w:cstheme="minorHAnsi"/>
          <w:color w:val="393E37"/>
          <w:sz w:val="25"/>
          <w:szCs w:val="25"/>
          <w:lang w:eastAsia="it-IT"/>
        </w:rPr>
        <w:t xml:space="preserve"> </w:t>
      </w:r>
      <w:r w:rsidRPr="00FD63CE">
        <w:rPr>
          <w:rFonts w:eastAsia="Times New Roman" w:cstheme="minorHAnsi"/>
          <w:i/>
          <w:sz w:val="25"/>
          <w:szCs w:val="25"/>
          <w:lang w:eastAsia="it-IT"/>
        </w:rPr>
        <w:t>La Madonna,</w:t>
      </w:r>
      <w:r w:rsidR="005353DF" w:rsidRPr="00FD63CE">
        <w:rPr>
          <w:rFonts w:eastAsia="Times New Roman" w:cstheme="minorHAnsi"/>
          <w:i/>
          <w:sz w:val="25"/>
          <w:szCs w:val="25"/>
          <w:lang w:eastAsia="it-IT"/>
        </w:rPr>
        <w:t xml:space="preserve"> appena ricevuto l'annunzio che sarebbe stata M</w:t>
      </w:r>
      <w:r w:rsidRPr="00FD63CE">
        <w:rPr>
          <w:rFonts w:eastAsia="Times New Roman" w:cstheme="minorHAnsi"/>
          <w:i/>
          <w:sz w:val="25"/>
          <w:szCs w:val="25"/>
          <w:lang w:eastAsia="it-IT"/>
        </w:rPr>
        <w:t>adre di Gesù,</w:t>
      </w:r>
      <w:r w:rsidR="005353DF" w:rsidRPr="00FD63CE">
        <w:rPr>
          <w:rFonts w:eastAsia="Times New Roman" w:cstheme="minorHAnsi"/>
          <w:i/>
          <w:sz w:val="25"/>
          <w:szCs w:val="25"/>
          <w:lang w:eastAsia="it-IT"/>
        </w:rPr>
        <w:t xml:space="preserve"> e anche l'a</w:t>
      </w:r>
      <w:r w:rsidRPr="00FD63CE">
        <w:rPr>
          <w:rFonts w:eastAsia="Times New Roman" w:cstheme="minorHAnsi"/>
          <w:i/>
          <w:sz w:val="25"/>
          <w:szCs w:val="25"/>
          <w:lang w:eastAsia="it-IT"/>
        </w:rPr>
        <w:t xml:space="preserve">nnunzio che sua cugina Elisabetta era incinta, </w:t>
      </w:r>
      <w:r w:rsidR="005353DF" w:rsidRPr="00FD63CE">
        <w:rPr>
          <w:rFonts w:eastAsia="Times New Roman" w:cstheme="minorHAnsi"/>
          <w:i/>
          <w:sz w:val="25"/>
          <w:szCs w:val="25"/>
          <w:lang w:eastAsia="it-IT"/>
        </w:rPr>
        <w:t>«</w:t>
      </w:r>
      <w:r w:rsidRPr="00FD63CE">
        <w:rPr>
          <w:rFonts w:eastAsia="Times New Roman" w:cstheme="minorHAnsi"/>
          <w:i/>
          <w:sz w:val="25"/>
          <w:szCs w:val="25"/>
          <w:lang w:eastAsia="it-IT"/>
        </w:rPr>
        <w:t>se</w:t>
      </w:r>
      <w:r w:rsidR="005353DF" w:rsidRPr="00FD63CE">
        <w:rPr>
          <w:rFonts w:eastAsia="Times New Roman" w:cstheme="minorHAnsi"/>
          <w:i/>
          <w:sz w:val="25"/>
          <w:szCs w:val="25"/>
          <w:lang w:eastAsia="it-IT"/>
        </w:rPr>
        <w:t xml:space="preserve"> </w:t>
      </w:r>
      <w:r w:rsidRPr="00FD63CE">
        <w:rPr>
          <w:rFonts w:eastAsia="Times New Roman" w:cstheme="minorHAnsi"/>
          <w:i/>
          <w:sz w:val="25"/>
          <w:szCs w:val="25"/>
          <w:lang w:eastAsia="it-IT"/>
        </w:rPr>
        <w:t>n</w:t>
      </w:r>
      <w:r w:rsidR="005353DF" w:rsidRPr="00FD63CE">
        <w:rPr>
          <w:rFonts w:eastAsia="Times New Roman" w:cstheme="minorHAnsi"/>
          <w:i/>
          <w:sz w:val="25"/>
          <w:szCs w:val="25"/>
          <w:lang w:eastAsia="it-IT"/>
        </w:rPr>
        <w:t>e andò</w:t>
      </w:r>
      <w:r w:rsidRPr="00FD63CE">
        <w:rPr>
          <w:rFonts w:eastAsia="Times New Roman" w:cstheme="minorHAnsi"/>
          <w:i/>
          <w:sz w:val="25"/>
          <w:szCs w:val="25"/>
          <w:lang w:eastAsia="it-IT"/>
        </w:rPr>
        <w:t xml:space="preserve"> in fretta</w:t>
      </w:r>
      <w:r w:rsidR="005353DF" w:rsidRPr="00FD63CE">
        <w:rPr>
          <w:rFonts w:eastAsia="Times New Roman" w:cstheme="minorHAnsi"/>
          <w:i/>
          <w:sz w:val="25"/>
          <w:szCs w:val="25"/>
          <w:lang w:eastAsia="it-IT"/>
        </w:rPr>
        <w:t>»</w:t>
      </w:r>
      <w:r w:rsidRPr="00FD63CE">
        <w:rPr>
          <w:rFonts w:eastAsia="Times New Roman" w:cstheme="minorHAnsi"/>
          <w:i/>
          <w:sz w:val="25"/>
          <w:szCs w:val="25"/>
          <w:lang w:eastAsia="it-IT"/>
        </w:rPr>
        <w:t>; non aspettò. Non ha detto: "Ma adesso io sono incinta, devo curare la mia salute. Mia cugina avrà delle amiche che forse l'aiuteranno".</w:t>
      </w:r>
      <w:r w:rsidR="005353DF" w:rsidRPr="00FD63CE">
        <w:rPr>
          <w:rFonts w:eastAsia="Times New Roman" w:cstheme="minorHAnsi"/>
          <w:i/>
          <w:sz w:val="25"/>
          <w:szCs w:val="25"/>
          <w:lang w:eastAsia="it-IT"/>
        </w:rPr>
        <w:t xml:space="preserve"> </w:t>
      </w:r>
      <w:r w:rsidRPr="00FD63CE">
        <w:rPr>
          <w:rFonts w:eastAsia="Times New Roman" w:cstheme="minorHAnsi"/>
          <w:i/>
          <w:sz w:val="25"/>
          <w:szCs w:val="25"/>
          <w:lang w:eastAsia="it-IT"/>
        </w:rPr>
        <w:t xml:space="preserve">È bello pensare questo della nostra Madre, che va in fretta, perché ha questo dentro: va per aiutare, </w:t>
      </w:r>
      <w:r w:rsidRPr="00FD63CE">
        <w:rPr>
          <w:rFonts w:eastAsia="Times New Roman" w:cstheme="minorHAnsi"/>
          <w:i/>
          <w:sz w:val="25"/>
          <w:szCs w:val="25"/>
          <w:lang w:eastAsia="it-IT"/>
        </w:rPr>
        <w:lastRenderedPageBreak/>
        <w:t>non va per vantarsi e dire alla cugina: "</w:t>
      </w:r>
      <w:r w:rsidR="005353DF" w:rsidRPr="00FD63CE">
        <w:rPr>
          <w:rFonts w:eastAsia="Times New Roman" w:cstheme="minorHAnsi"/>
          <w:i/>
          <w:sz w:val="25"/>
          <w:szCs w:val="25"/>
          <w:lang w:eastAsia="it-IT"/>
        </w:rPr>
        <w:t>A</w:t>
      </w:r>
      <w:r w:rsidRPr="00FD63CE">
        <w:rPr>
          <w:rFonts w:eastAsia="Times New Roman" w:cstheme="minorHAnsi"/>
          <w:i/>
          <w:sz w:val="25"/>
          <w:szCs w:val="25"/>
          <w:lang w:eastAsia="it-IT"/>
        </w:rPr>
        <w:t xml:space="preserve">desso comando io, perché sono la Mamma di Dio!". </w:t>
      </w:r>
    </w:p>
    <w:p w14:paraId="3ED77909" w14:textId="75D9E7A7" w:rsidR="007D0BB6" w:rsidRPr="00FD63CE" w:rsidRDefault="007D0BB6" w:rsidP="00FD63CE">
      <w:pPr>
        <w:jc w:val="both"/>
        <w:rPr>
          <w:rFonts w:eastAsia="Times New Roman" w:cstheme="minorHAnsi"/>
          <w:sz w:val="25"/>
          <w:szCs w:val="25"/>
          <w:lang w:eastAsia="it-IT"/>
        </w:rPr>
      </w:pPr>
      <w:r w:rsidRPr="00FD63CE">
        <w:rPr>
          <w:rFonts w:eastAsia="Times New Roman" w:cstheme="minorHAnsi"/>
          <w:i/>
          <w:sz w:val="25"/>
          <w:szCs w:val="25"/>
          <w:lang w:eastAsia="it-IT"/>
        </w:rPr>
        <w:t xml:space="preserve">La Madonna è sempre così, </w:t>
      </w:r>
      <w:r w:rsidR="005353DF" w:rsidRPr="00FD63CE">
        <w:rPr>
          <w:rFonts w:eastAsia="Times New Roman" w:cstheme="minorHAnsi"/>
          <w:i/>
          <w:sz w:val="25"/>
          <w:szCs w:val="25"/>
          <w:lang w:eastAsia="it-IT"/>
        </w:rPr>
        <w:t xml:space="preserve">è la nostra Madre che sempre </w:t>
      </w:r>
      <w:r w:rsidRPr="00FD63CE">
        <w:rPr>
          <w:rFonts w:eastAsia="Times New Roman" w:cstheme="minorHAnsi"/>
          <w:i/>
          <w:sz w:val="25"/>
          <w:szCs w:val="25"/>
          <w:lang w:eastAsia="it-IT"/>
        </w:rPr>
        <w:t xml:space="preserve">viene in fretta quando noi abbiamo bisogno. </w:t>
      </w:r>
      <w:r w:rsidR="005353DF" w:rsidRPr="00FD63CE">
        <w:rPr>
          <w:rFonts w:eastAsia="Times New Roman" w:cstheme="minorHAnsi"/>
          <w:i/>
          <w:sz w:val="25"/>
          <w:szCs w:val="25"/>
          <w:lang w:eastAsia="it-IT"/>
        </w:rPr>
        <w:t xml:space="preserve">Lei va </w:t>
      </w:r>
      <w:r w:rsidRPr="00FD63CE">
        <w:rPr>
          <w:rFonts w:eastAsia="Times New Roman" w:cstheme="minorHAnsi"/>
          <w:i/>
          <w:sz w:val="25"/>
          <w:szCs w:val="25"/>
          <w:lang w:eastAsia="it-IT"/>
        </w:rPr>
        <w:t xml:space="preserve"> sempre in fretta perché non si dimentica dei suoi figli. E quando i suoi figli sono nelle difficoltà, hanno un bisogno e La invocano,</w:t>
      </w:r>
      <w:r w:rsidR="005353DF" w:rsidRPr="00FD63CE">
        <w:rPr>
          <w:rFonts w:eastAsia="Times New Roman" w:cstheme="minorHAnsi"/>
          <w:i/>
          <w:sz w:val="25"/>
          <w:szCs w:val="25"/>
          <w:lang w:eastAsia="it-IT"/>
        </w:rPr>
        <w:t xml:space="preserve"> L</w:t>
      </w:r>
      <w:r w:rsidRPr="00FD63CE">
        <w:rPr>
          <w:rFonts w:eastAsia="Times New Roman" w:cstheme="minorHAnsi"/>
          <w:i/>
          <w:sz w:val="25"/>
          <w:szCs w:val="25"/>
          <w:lang w:eastAsia="it-IT"/>
        </w:rPr>
        <w:t>ei in fretta va. E questo ci dà la sicurezza di avere la Mamma accanto, al nostro fianco sempre. Pensiamo a questa grazia della Madonna</w:t>
      </w:r>
      <w:r w:rsidR="005353DF" w:rsidRPr="00FD63CE">
        <w:rPr>
          <w:rFonts w:eastAsia="Times New Roman" w:cstheme="minorHAnsi"/>
          <w:i/>
          <w:sz w:val="25"/>
          <w:szCs w:val="25"/>
          <w:lang w:eastAsia="it-IT"/>
        </w:rPr>
        <w:t>: di essere vicina</w:t>
      </w:r>
      <w:r w:rsidRPr="00FD63CE">
        <w:rPr>
          <w:rFonts w:eastAsia="Times New Roman" w:cstheme="minorHAnsi"/>
          <w:i/>
          <w:sz w:val="25"/>
          <w:szCs w:val="25"/>
          <w:lang w:eastAsia="it-IT"/>
        </w:rPr>
        <w:t xml:space="preserve"> a noi, ma se</w:t>
      </w:r>
      <w:r w:rsidR="005353DF" w:rsidRPr="00FD63CE">
        <w:rPr>
          <w:rFonts w:eastAsia="Times New Roman" w:cstheme="minorHAnsi"/>
          <w:i/>
          <w:sz w:val="25"/>
          <w:szCs w:val="25"/>
          <w:lang w:eastAsia="it-IT"/>
        </w:rPr>
        <w:t>nza farc</w:t>
      </w:r>
      <w:r w:rsidRPr="00FD63CE">
        <w:rPr>
          <w:rFonts w:eastAsia="Times New Roman" w:cstheme="minorHAnsi"/>
          <w:i/>
          <w:sz w:val="25"/>
          <w:szCs w:val="25"/>
          <w:lang w:eastAsia="it-IT"/>
        </w:rPr>
        <w:t>i aspettare. Sempre!</w:t>
      </w:r>
      <w:r w:rsidR="005353DF" w:rsidRPr="00FD63CE">
        <w:rPr>
          <w:rFonts w:eastAsia="Times New Roman" w:cstheme="minorHAnsi"/>
          <w:sz w:val="25"/>
          <w:szCs w:val="25"/>
          <w:lang w:eastAsia="it-IT"/>
        </w:rPr>
        <w:t>»</w:t>
      </w:r>
      <w:r w:rsidR="00FD63CE">
        <w:rPr>
          <w:rFonts w:eastAsia="Times New Roman" w:cstheme="minorHAnsi"/>
          <w:sz w:val="25"/>
          <w:szCs w:val="25"/>
          <w:lang w:eastAsia="it-IT"/>
        </w:rPr>
        <w:t>.</w:t>
      </w:r>
    </w:p>
    <w:p w14:paraId="4A23CAE5" w14:textId="77777777" w:rsidR="007D0BB6" w:rsidRPr="00FD63CE" w:rsidRDefault="007D0BB6" w:rsidP="00730293">
      <w:pPr>
        <w:jc w:val="both"/>
        <w:rPr>
          <w:rFonts w:eastAsia="Times New Roman" w:cstheme="minorHAnsi"/>
          <w:sz w:val="25"/>
          <w:szCs w:val="25"/>
          <w:lang w:eastAsia="it-IT"/>
        </w:rPr>
      </w:pPr>
    </w:p>
    <w:p w14:paraId="32DADA88" w14:textId="08E34D97" w:rsidR="00C25FC1" w:rsidRPr="00FD63CE" w:rsidRDefault="00A03856" w:rsidP="00FD63CE">
      <w:pPr>
        <w:jc w:val="both"/>
        <w:rPr>
          <w:rFonts w:eastAsia="Times New Roman" w:cstheme="minorHAnsi"/>
          <w:sz w:val="25"/>
          <w:szCs w:val="25"/>
          <w:lang w:eastAsia="it-IT"/>
        </w:rPr>
      </w:pPr>
      <w:r w:rsidRPr="00FD63CE">
        <w:rPr>
          <w:rFonts w:eastAsia="Times New Roman" w:cstheme="minorHAnsi"/>
          <w:b/>
          <w:sz w:val="25"/>
          <w:szCs w:val="25"/>
          <w:lang w:eastAsia="it-IT"/>
        </w:rPr>
        <w:t>Tutti.</w:t>
      </w:r>
      <w:r w:rsidR="00C25FC1" w:rsidRPr="00FD63CE">
        <w:rPr>
          <w:rFonts w:eastAsia="Times New Roman" w:cstheme="minorHAnsi"/>
          <w:sz w:val="25"/>
          <w:szCs w:val="25"/>
          <w:lang w:eastAsia="it-IT"/>
        </w:rPr>
        <w:t xml:space="preserve"> "</w:t>
      </w:r>
      <w:r w:rsidR="005353DF" w:rsidRPr="00FD63CE">
        <w:rPr>
          <w:rFonts w:eastAsia="Times New Roman" w:cstheme="minorHAnsi"/>
          <w:i/>
          <w:sz w:val="25"/>
          <w:szCs w:val="25"/>
          <w:lang w:eastAsia="it-IT"/>
        </w:rPr>
        <w:t>O Maria, t</w:t>
      </w:r>
      <w:r w:rsidR="00C25FC1" w:rsidRPr="00FD63CE">
        <w:rPr>
          <w:rFonts w:eastAsia="Times New Roman" w:cstheme="minorHAnsi"/>
          <w:i/>
          <w:sz w:val="25"/>
          <w:szCs w:val="25"/>
          <w:lang w:eastAsia="it-IT"/>
        </w:rPr>
        <w:t xml:space="preserve">u sei un vaso, un ostensorio della Parola e della volontà di Dio, che sta incarnandosi… Nel tuo consenso ti sei abbandonata al duplice mistero: scomparire come serva e mostrarti come portatrice della </w:t>
      </w:r>
      <w:r w:rsidR="00D81570" w:rsidRPr="00FD63CE">
        <w:rPr>
          <w:rFonts w:eastAsia="Times New Roman" w:cstheme="minorHAnsi"/>
          <w:i/>
          <w:sz w:val="25"/>
          <w:szCs w:val="25"/>
          <w:lang w:eastAsia="it-IT"/>
        </w:rPr>
        <w:t>Parola di Dio… Maria</w:t>
      </w:r>
      <w:r w:rsidR="005353DF" w:rsidRPr="00FD63CE">
        <w:rPr>
          <w:rFonts w:eastAsia="Times New Roman" w:cstheme="minorHAnsi"/>
          <w:i/>
          <w:sz w:val="25"/>
          <w:szCs w:val="25"/>
          <w:lang w:eastAsia="it-IT"/>
        </w:rPr>
        <w:t>, t</w:t>
      </w:r>
      <w:r w:rsidR="00D81570" w:rsidRPr="00FD63CE">
        <w:rPr>
          <w:rFonts w:eastAsia="Times New Roman" w:cstheme="minorHAnsi"/>
          <w:i/>
          <w:sz w:val="25"/>
          <w:szCs w:val="25"/>
          <w:lang w:eastAsia="it-IT"/>
        </w:rPr>
        <w:t>u porti C</w:t>
      </w:r>
      <w:r w:rsidR="005353DF" w:rsidRPr="00FD63CE">
        <w:rPr>
          <w:rFonts w:eastAsia="Times New Roman" w:cstheme="minorHAnsi"/>
          <w:i/>
          <w:sz w:val="25"/>
          <w:szCs w:val="25"/>
          <w:lang w:eastAsia="it-IT"/>
        </w:rPr>
        <w:t>olui</w:t>
      </w:r>
      <w:r w:rsidR="00C25FC1" w:rsidRPr="00FD63CE">
        <w:rPr>
          <w:rFonts w:eastAsia="Times New Roman" w:cstheme="minorHAnsi"/>
          <w:i/>
          <w:sz w:val="25"/>
          <w:szCs w:val="25"/>
          <w:lang w:eastAsia="it-IT"/>
        </w:rPr>
        <w:t xml:space="preserve"> da cui ti lasci portare. E questo atteggiamento è semplicemente la tua fede. Ogni fede ecclesiale deve modellarsi sulla tua, che porta in sé un </w:t>
      </w:r>
      <w:r w:rsidR="005353DF" w:rsidRPr="00FD63CE">
        <w:rPr>
          <w:rFonts w:eastAsia="Times New Roman" w:cstheme="minorHAnsi"/>
          <w:i/>
          <w:sz w:val="25"/>
          <w:szCs w:val="25"/>
          <w:lang w:eastAsia="it-IT"/>
        </w:rPr>
        <w:t>contenuto più grande di quanto t</w:t>
      </w:r>
      <w:r w:rsidR="00C25FC1" w:rsidRPr="00FD63CE">
        <w:rPr>
          <w:rFonts w:eastAsia="Times New Roman" w:cstheme="minorHAnsi"/>
          <w:i/>
          <w:sz w:val="25"/>
          <w:szCs w:val="25"/>
          <w:lang w:eastAsia="it-IT"/>
        </w:rPr>
        <w:t>u possa capire, e perciò ti lasci docilmente portare da esso</w:t>
      </w:r>
      <w:r w:rsidRPr="00FD63CE">
        <w:rPr>
          <w:rFonts w:eastAsia="Times New Roman" w:cstheme="minorHAnsi"/>
          <w:sz w:val="25"/>
          <w:szCs w:val="25"/>
          <w:lang w:eastAsia="it-IT"/>
        </w:rPr>
        <w:t>" (von Balthasar)</w:t>
      </w:r>
      <w:r w:rsidR="00E364A8" w:rsidRPr="00FD63CE">
        <w:rPr>
          <w:rFonts w:eastAsia="Times New Roman" w:cstheme="minorHAnsi"/>
          <w:sz w:val="25"/>
          <w:szCs w:val="25"/>
          <w:lang w:eastAsia="it-IT"/>
        </w:rPr>
        <w:t>.</w:t>
      </w:r>
    </w:p>
    <w:p w14:paraId="4AA1E7EF" w14:textId="77777777" w:rsidR="00852343" w:rsidRPr="00FD63CE" w:rsidRDefault="00852343" w:rsidP="00730293">
      <w:pPr>
        <w:jc w:val="both"/>
        <w:rPr>
          <w:rFonts w:eastAsia="Times New Roman" w:cstheme="minorHAnsi"/>
          <w:sz w:val="25"/>
          <w:szCs w:val="25"/>
          <w:lang w:eastAsia="it-IT"/>
        </w:rPr>
      </w:pPr>
    </w:p>
    <w:p w14:paraId="49C509C5" w14:textId="2714B2CB" w:rsidR="00A03856" w:rsidRPr="00FD63CE" w:rsidRDefault="00A03856" w:rsidP="001404B6">
      <w:pPr>
        <w:spacing w:after="120"/>
        <w:jc w:val="center"/>
        <w:rPr>
          <w:rFonts w:eastAsia="Times New Roman" w:cstheme="minorHAnsi"/>
          <w:color w:val="000000"/>
          <w:sz w:val="25"/>
          <w:szCs w:val="25"/>
          <w:lang w:eastAsia="it-IT"/>
        </w:rPr>
      </w:pPr>
      <w:r w:rsidRPr="00FD63CE">
        <w:rPr>
          <w:rFonts w:eastAsia="Times New Roman" w:cstheme="minorHAnsi"/>
          <w:b/>
          <w:color w:val="000000"/>
          <w:sz w:val="25"/>
          <w:szCs w:val="25"/>
          <w:lang w:eastAsia="it-IT"/>
        </w:rPr>
        <w:t>Canto 43</w:t>
      </w:r>
      <w:r w:rsidRPr="00FD63CE">
        <w:rPr>
          <w:rFonts w:eastAsia="Times New Roman" w:cstheme="minorHAnsi"/>
          <w:color w:val="000000"/>
          <w:sz w:val="25"/>
          <w:szCs w:val="25"/>
          <w:lang w:eastAsia="it-IT"/>
        </w:rPr>
        <w:t xml:space="preserve"> (</w:t>
      </w:r>
      <w:r w:rsidRPr="00FD63CE">
        <w:rPr>
          <w:rFonts w:eastAsia="Times New Roman" w:cstheme="minorHAnsi"/>
          <w:i/>
          <w:color w:val="000000"/>
          <w:sz w:val="25"/>
          <w:szCs w:val="25"/>
          <w:lang w:eastAsia="it-IT"/>
        </w:rPr>
        <w:t>Il Signore è la luce</w:t>
      </w:r>
      <w:r w:rsidRPr="00FD63CE">
        <w:rPr>
          <w:rFonts w:eastAsia="Times New Roman" w:cstheme="minorHAnsi"/>
          <w:color w:val="000000"/>
          <w:sz w:val="25"/>
          <w:szCs w:val="25"/>
          <w:lang w:eastAsia="it-IT"/>
        </w:rPr>
        <w:t>)</w:t>
      </w:r>
    </w:p>
    <w:p w14:paraId="0938F98A" w14:textId="77777777" w:rsidR="00A03856" w:rsidRPr="00FD63CE" w:rsidRDefault="00A03856" w:rsidP="00D81570">
      <w:pPr>
        <w:jc w:val="center"/>
        <w:rPr>
          <w:rFonts w:eastAsia="Times New Roman" w:cstheme="minorHAnsi"/>
          <w:sz w:val="25"/>
          <w:szCs w:val="25"/>
          <w:lang w:eastAsia="it-IT"/>
        </w:rPr>
      </w:pPr>
    </w:p>
    <w:p w14:paraId="3E97023C" w14:textId="02540E8E" w:rsidR="00D81570" w:rsidRPr="00FD63CE" w:rsidRDefault="0067000F" w:rsidP="00A03856">
      <w:pPr>
        <w:spacing w:after="120"/>
        <w:jc w:val="center"/>
        <w:rPr>
          <w:rFonts w:eastAsia="Times New Roman" w:cstheme="minorHAnsi"/>
          <w:sz w:val="25"/>
          <w:szCs w:val="25"/>
          <w:lang w:eastAsia="it-IT"/>
        </w:rPr>
      </w:pPr>
      <w:r>
        <w:rPr>
          <w:rFonts w:eastAsia="Times New Roman" w:cstheme="minorHAnsi"/>
          <w:b/>
          <w:sz w:val="25"/>
          <w:szCs w:val="25"/>
          <w:lang w:eastAsia="it-IT"/>
        </w:rPr>
        <w:t xml:space="preserve">Sac. </w:t>
      </w:r>
      <w:r w:rsidR="00A03856" w:rsidRPr="00FD63CE">
        <w:rPr>
          <w:rFonts w:eastAsia="Times New Roman" w:cstheme="minorHAnsi"/>
          <w:b/>
          <w:sz w:val="25"/>
          <w:szCs w:val="25"/>
          <w:lang w:eastAsia="it-IT"/>
        </w:rPr>
        <w:t>Dal Vangelo secondo Luca</w:t>
      </w:r>
      <w:r w:rsidR="00A03856" w:rsidRPr="00FD63CE">
        <w:rPr>
          <w:rFonts w:eastAsia="Times New Roman" w:cstheme="minorHAnsi"/>
          <w:sz w:val="25"/>
          <w:szCs w:val="25"/>
          <w:lang w:eastAsia="it-IT"/>
        </w:rPr>
        <w:t xml:space="preserve"> (1, 46-56)</w:t>
      </w:r>
    </w:p>
    <w:p w14:paraId="69C9CE4A" w14:textId="38057838" w:rsidR="00A03856" w:rsidRPr="00FD63CE" w:rsidRDefault="00A03856" w:rsidP="00A03856">
      <w:pPr>
        <w:jc w:val="both"/>
        <w:rPr>
          <w:rFonts w:eastAsia="Times New Roman" w:cstheme="minorHAnsi"/>
          <w:sz w:val="25"/>
          <w:szCs w:val="25"/>
          <w:lang w:eastAsia="it-IT"/>
        </w:rPr>
      </w:pPr>
      <w:r w:rsidRPr="00FD63CE">
        <w:rPr>
          <w:rFonts w:eastAsia="Times New Roman" w:cstheme="minorHAnsi"/>
          <w:sz w:val="25"/>
          <w:szCs w:val="25"/>
          <w:lang w:eastAsia="it-IT"/>
        </w:rPr>
        <w:t>«Allora Maria disse: "</w:t>
      </w:r>
      <w:r w:rsidRPr="00FD63CE">
        <w:rPr>
          <w:rFonts w:eastAsia="Times New Roman" w:cstheme="minorHAnsi"/>
          <w:i/>
          <w:sz w:val="25"/>
          <w:szCs w:val="25"/>
          <w:lang w:eastAsia="it-IT"/>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r w:rsidRPr="00FD63CE">
        <w:rPr>
          <w:rFonts w:eastAsia="Times New Roman" w:cstheme="minorHAnsi"/>
          <w:sz w:val="25"/>
          <w:szCs w:val="25"/>
          <w:lang w:eastAsia="it-IT"/>
        </w:rPr>
        <w:t>". Maria rimase con lei circa tre mesi, poi tornò a casa sua».</w:t>
      </w:r>
    </w:p>
    <w:p w14:paraId="44E1D655" w14:textId="77777777" w:rsidR="00A03856" w:rsidRPr="00FD63CE" w:rsidRDefault="00A03856" w:rsidP="00A03856">
      <w:pPr>
        <w:jc w:val="both"/>
        <w:rPr>
          <w:rFonts w:eastAsia="Times New Roman" w:cstheme="minorHAnsi"/>
          <w:sz w:val="25"/>
          <w:szCs w:val="25"/>
          <w:lang w:eastAsia="it-IT"/>
        </w:rPr>
      </w:pPr>
    </w:p>
    <w:p w14:paraId="0BD352D7" w14:textId="0EC67FC0" w:rsidR="00256BDD" w:rsidRPr="00FD63CE" w:rsidRDefault="0067000F" w:rsidP="00256BDD">
      <w:pPr>
        <w:spacing w:after="120"/>
        <w:jc w:val="both"/>
        <w:rPr>
          <w:rFonts w:eastAsia="Times New Roman" w:cstheme="minorHAnsi"/>
          <w:color w:val="000000"/>
          <w:sz w:val="25"/>
          <w:szCs w:val="25"/>
          <w:lang w:eastAsia="it-IT"/>
        </w:rPr>
      </w:pPr>
      <w:r>
        <w:rPr>
          <w:rFonts w:eastAsia="Times New Roman" w:cstheme="minorHAnsi"/>
          <w:b/>
          <w:sz w:val="25"/>
          <w:szCs w:val="25"/>
          <w:lang w:eastAsia="it-IT"/>
        </w:rPr>
        <w:t>Lett. 2  C</w:t>
      </w:r>
      <w:r w:rsidR="005353DF" w:rsidRPr="00FD63CE">
        <w:rPr>
          <w:rFonts w:eastAsia="Times New Roman" w:cstheme="minorHAnsi"/>
          <w:b/>
          <w:bCs/>
          <w:color w:val="000000"/>
          <w:sz w:val="25"/>
          <w:szCs w:val="25"/>
          <w:lang w:eastAsia="it-IT"/>
        </w:rPr>
        <w:t>ommento </w:t>
      </w:r>
      <w:r w:rsidR="005353DF" w:rsidRPr="00FD63CE">
        <w:rPr>
          <w:rFonts w:eastAsia="Times New Roman" w:cstheme="minorHAnsi"/>
          <w:b/>
          <w:color w:val="000000"/>
          <w:sz w:val="25"/>
          <w:szCs w:val="25"/>
          <w:lang w:eastAsia="it-IT"/>
        </w:rPr>
        <w:t>del cardinale Martini</w:t>
      </w:r>
      <w:r w:rsidR="005353DF" w:rsidRPr="00FD63CE">
        <w:rPr>
          <w:rFonts w:eastAsia="Times New Roman" w:cstheme="minorHAnsi"/>
          <w:color w:val="000000"/>
          <w:sz w:val="25"/>
          <w:szCs w:val="25"/>
          <w:lang w:eastAsia="it-IT"/>
        </w:rPr>
        <w:t xml:space="preserve"> </w:t>
      </w:r>
      <w:r w:rsidR="005353DF" w:rsidRPr="00FD63CE">
        <w:rPr>
          <w:rFonts w:eastAsia="Times New Roman" w:cstheme="minorHAnsi"/>
          <w:bCs/>
          <w:color w:val="000000"/>
          <w:sz w:val="25"/>
          <w:szCs w:val="25"/>
          <w:lang w:eastAsia="it-IT"/>
        </w:rPr>
        <w:t>su</w:t>
      </w:r>
      <w:r w:rsidR="005F0CA4" w:rsidRPr="00FD63CE">
        <w:rPr>
          <w:rFonts w:eastAsia="Times New Roman" w:cstheme="minorHAnsi"/>
          <w:color w:val="000000"/>
          <w:sz w:val="25"/>
          <w:szCs w:val="25"/>
          <w:lang w:eastAsia="it-IT"/>
        </w:rPr>
        <w:t xml:space="preserve">l </w:t>
      </w:r>
      <w:r w:rsidR="005353DF" w:rsidRPr="00FD63CE">
        <w:rPr>
          <w:rFonts w:eastAsia="Times New Roman" w:cstheme="minorHAnsi"/>
          <w:color w:val="000000"/>
          <w:sz w:val="25"/>
          <w:szCs w:val="25"/>
          <w:lang w:eastAsia="it-IT"/>
        </w:rPr>
        <w:t>Magnificat</w:t>
      </w:r>
      <w:r w:rsidR="005F0CA4" w:rsidRPr="00FD63CE">
        <w:rPr>
          <w:rFonts w:eastAsia="Times New Roman" w:cstheme="minorHAnsi"/>
          <w:color w:val="000000"/>
          <w:sz w:val="25"/>
          <w:szCs w:val="25"/>
          <w:lang w:eastAsia="it-IT"/>
        </w:rPr>
        <w:t>: «</w:t>
      </w:r>
      <w:r w:rsidR="005F0CA4" w:rsidRPr="00FD63CE">
        <w:rPr>
          <w:rFonts w:eastAsia="Times New Roman" w:cstheme="minorHAnsi"/>
          <w:i/>
          <w:color w:val="000000"/>
          <w:sz w:val="25"/>
          <w:szCs w:val="25"/>
          <w:lang w:eastAsia="it-IT"/>
        </w:rPr>
        <w:t>P</w:t>
      </w:r>
      <w:r w:rsidR="00E66A3F" w:rsidRPr="00FD63CE">
        <w:rPr>
          <w:rFonts w:eastAsia="Times New Roman" w:cstheme="minorHAnsi"/>
          <w:i/>
          <w:color w:val="000000"/>
          <w:sz w:val="25"/>
          <w:szCs w:val="25"/>
          <w:lang w:eastAsia="it-IT"/>
        </w:rPr>
        <w:t>roviamo a</w:t>
      </w:r>
      <w:r w:rsidR="005F0CA4" w:rsidRPr="00FD63CE">
        <w:rPr>
          <w:rFonts w:eastAsia="Times New Roman" w:cstheme="minorHAnsi"/>
          <w:i/>
          <w:color w:val="000000"/>
          <w:sz w:val="25"/>
          <w:szCs w:val="25"/>
          <w:lang w:eastAsia="it-IT"/>
        </w:rPr>
        <w:t xml:space="preserve"> chiederci se saremmo capaci di fare le affermazioni di Maria. Oppure se non saremmo tentati, guardandoci intorno, di fare affermazioni contrarie, scettiche, disperate; di dire cioè che i superbi trionfano, i potenti spadroneggiano, gli umili sono calpestati, gli affamati si moltiplicano, i ricchi si arricchiscono sempre di più. </w:t>
      </w:r>
      <w:r w:rsidR="00E66A3F" w:rsidRPr="00FD63CE">
        <w:rPr>
          <w:rFonts w:eastAsia="Times New Roman" w:cstheme="minorHAnsi"/>
          <w:i/>
          <w:color w:val="000000"/>
          <w:sz w:val="25"/>
          <w:szCs w:val="25"/>
          <w:lang w:eastAsia="it-IT"/>
        </w:rPr>
        <w:t xml:space="preserve"> Q</w:t>
      </w:r>
      <w:r w:rsidR="005F0CA4" w:rsidRPr="00FD63CE">
        <w:rPr>
          <w:rFonts w:eastAsia="Times New Roman" w:cstheme="minorHAnsi"/>
          <w:i/>
          <w:color w:val="000000"/>
          <w:sz w:val="25"/>
          <w:szCs w:val="25"/>
          <w:lang w:eastAsia="it-IT"/>
        </w:rPr>
        <w:t>uella che noi chiamiamo "visuale realistica delle cose" viene qui rovesciata nella contemplazione che Maria fa dell'opera di Dio</w:t>
      </w:r>
      <w:r w:rsidR="005F0CA4" w:rsidRPr="00FD63CE">
        <w:rPr>
          <w:rFonts w:eastAsia="Times New Roman" w:cstheme="minorHAnsi"/>
          <w:color w:val="000000"/>
          <w:sz w:val="25"/>
          <w:szCs w:val="25"/>
          <w:lang w:eastAsia="it-IT"/>
        </w:rPr>
        <w:t>».</w:t>
      </w:r>
      <w:r w:rsidR="00256BDD" w:rsidRPr="00FD63CE">
        <w:rPr>
          <w:rFonts w:eastAsia="Times New Roman" w:cstheme="minorHAnsi"/>
          <w:color w:val="000000"/>
          <w:sz w:val="25"/>
          <w:szCs w:val="25"/>
          <w:lang w:eastAsia="it-IT"/>
        </w:rPr>
        <w:t xml:space="preserve"> </w:t>
      </w:r>
    </w:p>
    <w:p w14:paraId="480F9BCB" w14:textId="77777777" w:rsidR="00A03856" w:rsidRPr="00FD63CE" w:rsidRDefault="00A03856" w:rsidP="00FD63CE">
      <w:pPr>
        <w:jc w:val="both"/>
        <w:rPr>
          <w:rFonts w:eastAsia="Times New Roman" w:cstheme="minorHAnsi"/>
          <w:sz w:val="25"/>
          <w:szCs w:val="25"/>
          <w:lang w:eastAsia="it-IT"/>
        </w:rPr>
      </w:pPr>
      <w:r w:rsidRPr="00FD63CE">
        <w:rPr>
          <w:rFonts w:eastAsia="Times New Roman" w:cstheme="minorHAnsi"/>
          <w:sz w:val="25"/>
          <w:szCs w:val="25"/>
          <w:lang w:eastAsia="it-IT"/>
        </w:rPr>
        <w:t>Come fa Maria a esultare per quello che ancora non si vede? Il fatto è che Maria ha sperimentato in se stessa la salvezza di Dio. Tutta la fede e la speranza dell'Antico Testamento sono come racchiuse e superate in Lei, che porta in sé Il Figlio di Dio che si fa carne per compiere ogni promessa.</w:t>
      </w:r>
    </w:p>
    <w:p w14:paraId="38FF2AB9" w14:textId="77777777" w:rsidR="0029133F" w:rsidRPr="00FD63CE" w:rsidRDefault="0029133F" w:rsidP="00A03856">
      <w:pPr>
        <w:jc w:val="both"/>
        <w:rPr>
          <w:rFonts w:eastAsia="Times New Roman" w:cstheme="minorHAnsi"/>
          <w:sz w:val="25"/>
          <w:szCs w:val="25"/>
          <w:lang w:eastAsia="it-IT"/>
        </w:rPr>
      </w:pPr>
    </w:p>
    <w:p w14:paraId="48E29F1E" w14:textId="0375722C" w:rsidR="0029133F" w:rsidRPr="00FD63CE" w:rsidRDefault="0027331B" w:rsidP="00FD63CE">
      <w:pPr>
        <w:spacing w:after="80"/>
        <w:jc w:val="both"/>
        <w:rPr>
          <w:rFonts w:eastAsia="Times New Roman" w:cstheme="minorHAnsi"/>
          <w:sz w:val="25"/>
          <w:szCs w:val="25"/>
          <w:lang w:eastAsia="it-IT"/>
        </w:rPr>
      </w:pPr>
      <w:r w:rsidRPr="00FD63CE">
        <w:rPr>
          <w:rFonts w:eastAsia="Times New Roman" w:cstheme="minorHAnsi"/>
          <w:b/>
          <w:sz w:val="25"/>
          <w:szCs w:val="25"/>
          <w:lang w:eastAsia="it-IT"/>
        </w:rPr>
        <w:t>Chi desidera nelle pause può aggiungere</w:t>
      </w:r>
      <w:r w:rsidR="0029133F" w:rsidRPr="00FD63CE">
        <w:rPr>
          <w:rFonts w:eastAsia="Times New Roman" w:cstheme="minorHAnsi"/>
          <w:b/>
          <w:sz w:val="25"/>
          <w:szCs w:val="25"/>
          <w:lang w:eastAsia="it-IT"/>
        </w:rPr>
        <w:t xml:space="preserve"> </w:t>
      </w:r>
      <w:r w:rsidRPr="00FD63CE">
        <w:rPr>
          <w:rFonts w:eastAsia="Times New Roman" w:cstheme="minorHAnsi"/>
          <w:b/>
          <w:sz w:val="25"/>
          <w:szCs w:val="25"/>
          <w:lang w:eastAsia="it-IT"/>
        </w:rPr>
        <w:t xml:space="preserve">una </w:t>
      </w:r>
      <w:r w:rsidR="0029133F" w:rsidRPr="00FD63CE">
        <w:rPr>
          <w:rFonts w:eastAsia="Times New Roman" w:cstheme="minorHAnsi"/>
          <w:b/>
          <w:sz w:val="25"/>
          <w:szCs w:val="25"/>
          <w:lang w:eastAsia="it-IT"/>
        </w:rPr>
        <w:t>riflessione</w:t>
      </w:r>
      <w:r w:rsidR="0067000F">
        <w:rPr>
          <w:rFonts w:eastAsia="Times New Roman" w:cstheme="minorHAnsi"/>
          <w:b/>
          <w:sz w:val="25"/>
          <w:szCs w:val="25"/>
          <w:lang w:eastAsia="it-IT"/>
        </w:rPr>
        <w:t xml:space="preserve"> o un’intenzione</w:t>
      </w:r>
      <w:r w:rsidR="0029133F" w:rsidRPr="00FD63CE">
        <w:rPr>
          <w:rFonts w:eastAsia="Times New Roman" w:cstheme="minorHAnsi"/>
          <w:b/>
          <w:sz w:val="25"/>
          <w:szCs w:val="25"/>
          <w:lang w:eastAsia="it-IT"/>
        </w:rPr>
        <w:t>.</w:t>
      </w:r>
      <w:r w:rsidR="0029133F" w:rsidRPr="00FD63CE">
        <w:rPr>
          <w:rFonts w:eastAsia="Times New Roman" w:cstheme="minorHAnsi"/>
          <w:sz w:val="25"/>
          <w:szCs w:val="25"/>
          <w:lang w:eastAsia="it-IT"/>
        </w:rPr>
        <w:t xml:space="preserve"> </w:t>
      </w:r>
    </w:p>
    <w:p w14:paraId="02B918E5" w14:textId="46365D79" w:rsidR="00496838" w:rsidRPr="00FD63CE" w:rsidRDefault="0000146C" w:rsidP="0027331B">
      <w:pPr>
        <w:jc w:val="both"/>
        <w:rPr>
          <w:rFonts w:eastAsia="Times New Roman" w:cstheme="minorHAnsi"/>
          <w:sz w:val="25"/>
          <w:szCs w:val="25"/>
          <w:lang w:eastAsia="it-IT"/>
        </w:rPr>
      </w:pPr>
      <w:r>
        <w:rPr>
          <w:rFonts w:eastAsia="Times New Roman" w:cstheme="minorHAnsi"/>
          <w:b/>
          <w:sz w:val="25"/>
          <w:szCs w:val="25"/>
          <w:lang w:eastAsia="it-IT"/>
        </w:rPr>
        <w:t>Sac.</w:t>
      </w:r>
      <w:r w:rsidR="005353DF" w:rsidRPr="00FD63CE">
        <w:rPr>
          <w:rFonts w:eastAsia="Times New Roman" w:cstheme="minorHAnsi"/>
          <w:sz w:val="25"/>
          <w:szCs w:val="25"/>
          <w:lang w:eastAsia="it-IT"/>
        </w:rPr>
        <w:t xml:space="preserve">: </w:t>
      </w:r>
      <w:r w:rsidR="00A03856" w:rsidRPr="00FD63CE">
        <w:rPr>
          <w:rFonts w:eastAsia="Times New Roman" w:cstheme="minorHAnsi"/>
          <w:sz w:val="25"/>
          <w:szCs w:val="25"/>
          <w:lang w:eastAsia="it-IT"/>
        </w:rPr>
        <w:t>E io, Signore Gesù, qui davanti al Sacramento del tuo amore smisurato e paziente, fedele per sempre, so cantare il mio Magnificat?</w:t>
      </w:r>
      <w:r w:rsidR="0067000F">
        <w:rPr>
          <w:rFonts w:eastAsia="Times New Roman" w:cstheme="minorHAnsi"/>
          <w:sz w:val="25"/>
          <w:szCs w:val="25"/>
          <w:lang w:eastAsia="it-IT"/>
        </w:rPr>
        <w:t xml:space="preserve"> </w:t>
      </w:r>
      <w:r w:rsidR="0067000F" w:rsidRPr="0067000F">
        <w:rPr>
          <w:rFonts w:eastAsia="Times New Roman" w:cstheme="minorHAnsi"/>
          <w:b/>
          <w:sz w:val="25"/>
          <w:szCs w:val="25"/>
          <w:lang w:eastAsia="it-IT"/>
        </w:rPr>
        <w:t>Pausa</w:t>
      </w:r>
    </w:p>
    <w:p w14:paraId="261DB218" w14:textId="28491EDC" w:rsidR="0027331B" w:rsidRPr="00FD63CE" w:rsidRDefault="00A03856" w:rsidP="00FD63CE">
      <w:pPr>
        <w:spacing w:after="80"/>
        <w:jc w:val="both"/>
        <w:rPr>
          <w:rFonts w:eastAsia="Times New Roman" w:cstheme="minorHAnsi"/>
          <w:sz w:val="25"/>
          <w:szCs w:val="25"/>
          <w:lang w:eastAsia="it-IT"/>
        </w:rPr>
      </w:pPr>
      <w:r w:rsidRPr="00FD63CE">
        <w:rPr>
          <w:rFonts w:eastAsia="Times New Roman" w:cstheme="minorHAnsi"/>
          <w:sz w:val="25"/>
          <w:szCs w:val="25"/>
          <w:lang w:eastAsia="it-IT"/>
        </w:rPr>
        <w:t>Come sei per me il Dio della mia salvezza?</w:t>
      </w:r>
      <w:r w:rsidR="0027331B" w:rsidRPr="00FD63CE">
        <w:rPr>
          <w:rFonts w:eastAsia="Times New Roman" w:cstheme="minorHAnsi"/>
          <w:sz w:val="25"/>
          <w:szCs w:val="25"/>
          <w:lang w:eastAsia="it-IT"/>
        </w:rPr>
        <w:t xml:space="preserve"> </w:t>
      </w:r>
      <w:r w:rsidR="0027331B" w:rsidRPr="00FD63CE">
        <w:rPr>
          <w:rFonts w:eastAsia="Times New Roman" w:cstheme="minorHAnsi"/>
          <w:b/>
          <w:sz w:val="25"/>
          <w:szCs w:val="25"/>
          <w:lang w:eastAsia="it-IT"/>
        </w:rPr>
        <w:t>Pausa</w:t>
      </w:r>
      <w:r w:rsidRPr="00FD63CE">
        <w:rPr>
          <w:rFonts w:eastAsia="Times New Roman" w:cstheme="minorHAnsi"/>
          <w:b/>
          <w:sz w:val="25"/>
          <w:szCs w:val="25"/>
          <w:lang w:eastAsia="it-IT"/>
        </w:rPr>
        <w:t xml:space="preserve"> </w:t>
      </w:r>
    </w:p>
    <w:p w14:paraId="107D8CAE" w14:textId="36204B1C" w:rsidR="00496838" w:rsidRPr="00FD63CE" w:rsidRDefault="0000146C" w:rsidP="00FD63CE">
      <w:pPr>
        <w:spacing w:after="80"/>
        <w:jc w:val="both"/>
        <w:rPr>
          <w:rFonts w:eastAsia="Times New Roman" w:cstheme="minorHAnsi"/>
          <w:sz w:val="25"/>
          <w:szCs w:val="25"/>
          <w:lang w:eastAsia="it-IT"/>
        </w:rPr>
      </w:pPr>
      <w:r>
        <w:rPr>
          <w:rFonts w:eastAsia="Times New Roman" w:cstheme="minorHAnsi"/>
          <w:b/>
          <w:sz w:val="25"/>
          <w:szCs w:val="25"/>
          <w:lang w:eastAsia="it-IT"/>
        </w:rPr>
        <w:t>Sac.</w:t>
      </w:r>
      <w:r w:rsidR="0027331B" w:rsidRPr="00FD63CE">
        <w:rPr>
          <w:rFonts w:eastAsia="Times New Roman" w:cstheme="minorHAnsi"/>
          <w:sz w:val="25"/>
          <w:szCs w:val="25"/>
          <w:lang w:eastAsia="it-IT"/>
        </w:rPr>
        <w:t xml:space="preserve">: </w:t>
      </w:r>
      <w:r w:rsidR="00A03856" w:rsidRPr="00FD63CE">
        <w:rPr>
          <w:rFonts w:eastAsia="Times New Roman" w:cstheme="minorHAnsi"/>
          <w:sz w:val="25"/>
          <w:szCs w:val="25"/>
          <w:lang w:eastAsia="it-IT"/>
        </w:rPr>
        <w:t>La fede mi fa trovare i segni della tua presenza nella mia vita?</w:t>
      </w:r>
      <w:r w:rsidR="0067000F" w:rsidRPr="0067000F">
        <w:rPr>
          <w:rFonts w:eastAsia="Times New Roman" w:cstheme="minorHAnsi"/>
          <w:b/>
          <w:sz w:val="25"/>
          <w:szCs w:val="25"/>
          <w:lang w:eastAsia="it-IT"/>
        </w:rPr>
        <w:t xml:space="preserve"> </w:t>
      </w:r>
      <w:r w:rsidR="0067000F" w:rsidRPr="00FD63CE">
        <w:rPr>
          <w:rFonts w:eastAsia="Times New Roman" w:cstheme="minorHAnsi"/>
          <w:b/>
          <w:sz w:val="25"/>
          <w:szCs w:val="25"/>
          <w:lang w:eastAsia="it-IT"/>
        </w:rPr>
        <w:t>Pausa</w:t>
      </w:r>
      <w:r w:rsidR="00A03856" w:rsidRPr="00FD63CE">
        <w:rPr>
          <w:rFonts w:eastAsia="Times New Roman" w:cstheme="minorHAnsi"/>
          <w:sz w:val="25"/>
          <w:szCs w:val="25"/>
          <w:lang w:eastAsia="it-IT"/>
        </w:rPr>
        <w:t xml:space="preserve"> So riconoscere che anche in me, peccatore, hai fatto grandi cose e continui a farle? </w:t>
      </w:r>
      <w:r w:rsidR="0027331B" w:rsidRPr="00FD63CE">
        <w:rPr>
          <w:rFonts w:eastAsia="Times New Roman" w:cstheme="minorHAnsi"/>
          <w:b/>
          <w:sz w:val="25"/>
          <w:szCs w:val="25"/>
          <w:lang w:eastAsia="it-IT"/>
        </w:rPr>
        <w:t>Pausa</w:t>
      </w:r>
    </w:p>
    <w:p w14:paraId="3F4ACF92" w14:textId="40A72775" w:rsidR="0027331B" w:rsidRPr="00FD63CE" w:rsidRDefault="0000146C" w:rsidP="00FD63CE">
      <w:pPr>
        <w:spacing w:after="80"/>
        <w:jc w:val="both"/>
        <w:rPr>
          <w:rFonts w:eastAsia="Times New Roman" w:cstheme="minorHAnsi"/>
          <w:sz w:val="25"/>
          <w:szCs w:val="25"/>
          <w:lang w:eastAsia="it-IT"/>
        </w:rPr>
      </w:pPr>
      <w:r>
        <w:rPr>
          <w:rFonts w:eastAsia="Times New Roman" w:cstheme="minorHAnsi"/>
          <w:b/>
          <w:sz w:val="25"/>
          <w:szCs w:val="25"/>
          <w:lang w:eastAsia="it-IT"/>
        </w:rPr>
        <w:t>Sac.</w:t>
      </w:r>
      <w:r w:rsidR="0027331B" w:rsidRPr="00FD63CE">
        <w:rPr>
          <w:rFonts w:eastAsia="Times New Roman" w:cstheme="minorHAnsi"/>
          <w:sz w:val="25"/>
          <w:szCs w:val="25"/>
          <w:lang w:eastAsia="it-IT"/>
        </w:rPr>
        <w:t xml:space="preserve">: </w:t>
      </w:r>
      <w:r w:rsidR="00A03856" w:rsidRPr="00FD63CE">
        <w:rPr>
          <w:rFonts w:eastAsia="Times New Roman" w:cstheme="minorHAnsi"/>
          <w:sz w:val="25"/>
          <w:szCs w:val="25"/>
          <w:lang w:eastAsia="it-IT"/>
        </w:rPr>
        <w:t xml:space="preserve">Rendimi capace di guardare con speranza la mia vita e la vita intorno a me; dammi il coraggio di stare dalla parte dei poveri, degli affamati, degli umili, per sperimentare con loro la gioia della tua salvezza. </w:t>
      </w:r>
      <w:r w:rsidR="0027331B" w:rsidRPr="00FD63CE">
        <w:rPr>
          <w:rFonts w:eastAsia="Times New Roman" w:cstheme="minorHAnsi"/>
          <w:b/>
          <w:sz w:val="25"/>
          <w:szCs w:val="25"/>
          <w:lang w:eastAsia="it-IT"/>
        </w:rPr>
        <w:t>Pausa</w:t>
      </w:r>
    </w:p>
    <w:p w14:paraId="19D895DD" w14:textId="39A192B2" w:rsidR="00A03856" w:rsidRPr="00FD63CE" w:rsidRDefault="0000146C" w:rsidP="00422341">
      <w:pPr>
        <w:spacing w:after="240"/>
        <w:jc w:val="both"/>
        <w:rPr>
          <w:rFonts w:eastAsia="Times New Roman" w:cstheme="minorHAnsi"/>
          <w:sz w:val="25"/>
          <w:szCs w:val="25"/>
          <w:lang w:eastAsia="it-IT"/>
        </w:rPr>
      </w:pPr>
      <w:r>
        <w:rPr>
          <w:rFonts w:eastAsia="Times New Roman" w:cstheme="minorHAnsi"/>
          <w:b/>
          <w:sz w:val="25"/>
          <w:szCs w:val="25"/>
          <w:lang w:eastAsia="it-IT"/>
        </w:rPr>
        <w:t>Sac.</w:t>
      </w:r>
      <w:r w:rsidR="0027331B" w:rsidRPr="00FD63CE">
        <w:rPr>
          <w:rFonts w:eastAsia="Times New Roman" w:cstheme="minorHAnsi"/>
          <w:sz w:val="25"/>
          <w:szCs w:val="25"/>
          <w:lang w:eastAsia="it-IT"/>
        </w:rPr>
        <w:t xml:space="preserve">: </w:t>
      </w:r>
      <w:r w:rsidR="00A03856" w:rsidRPr="00FD63CE">
        <w:rPr>
          <w:rFonts w:eastAsia="Times New Roman" w:cstheme="minorHAnsi"/>
          <w:sz w:val="25"/>
          <w:szCs w:val="25"/>
          <w:lang w:eastAsia="it-IT"/>
        </w:rPr>
        <w:t>Maria, "donna eucaristica", prendimi per mano e uniscimi al tuo canto, pieno di fede, di speranza e di amore.</w:t>
      </w:r>
      <w:r w:rsidR="0027331B" w:rsidRPr="00FD63CE">
        <w:rPr>
          <w:rFonts w:eastAsia="Times New Roman" w:cstheme="minorHAnsi"/>
          <w:sz w:val="25"/>
          <w:szCs w:val="25"/>
          <w:lang w:eastAsia="it-IT"/>
        </w:rPr>
        <w:t xml:space="preserve"> </w:t>
      </w:r>
    </w:p>
    <w:p w14:paraId="30669096" w14:textId="49729CEC" w:rsidR="00256BDD" w:rsidRPr="00FD63CE" w:rsidRDefault="00A03856" w:rsidP="00FD63CE">
      <w:pPr>
        <w:jc w:val="center"/>
        <w:rPr>
          <w:rFonts w:eastAsia="Times New Roman" w:cstheme="minorHAnsi"/>
          <w:sz w:val="25"/>
          <w:szCs w:val="25"/>
          <w:lang w:eastAsia="it-IT"/>
        </w:rPr>
      </w:pPr>
      <w:r w:rsidRPr="00FD63CE">
        <w:rPr>
          <w:rFonts w:eastAsia="Times New Roman" w:cstheme="minorHAnsi"/>
          <w:b/>
          <w:sz w:val="25"/>
          <w:szCs w:val="25"/>
          <w:lang w:eastAsia="it-IT"/>
        </w:rPr>
        <w:t xml:space="preserve">Canto 113 </w:t>
      </w:r>
      <w:r w:rsidRPr="00FD63CE">
        <w:rPr>
          <w:rFonts w:eastAsia="Times New Roman" w:cstheme="minorHAnsi"/>
          <w:sz w:val="25"/>
          <w:szCs w:val="25"/>
          <w:lang w:eastAsia="it-IT"/>
        </w:rPr>
        <w:t>(</w:t>
      </w:r>
      <w:r w:rsidRPr="00FD63CE">
        <w:rPr>
          <w:rFonts w:eastAsia="Times New Roman" w:cstheme="minorHAnsi"/>
          <w:i/>
          <w:sz w:val="25"/>
          <w:szCs w:val="25"/>
          <w:lang w:eastAsia="it-IT"/>
        </w:rPr>
        <w:t>Lieta armonia</w:t>
      </w:r>
      <w:r w:rsidRPr="00FD63CE">
        <w:rPr>
          <w:rFonts w:eastAsia="Times New Roman" w:cstheme="minorHAnsi"/>
          <w:sz w:val="25"/>
          <w:szCs w:val="25"/>
          <w:lang w:eastAsia="it-IT"/>
        </w:rPr>
        <w:t>)</w:t>
      </w:r>
    </w:p>
    <w:p w14:paraId="6A7FF1F8" w14:textId="77777777" w:rsidR="00E364A8" w:rsidRPr="00FD63CE" w:rsidRDefault="00E364A8" w:rsidP="00256BDD">
      <w:pPr>
        <w:spacing w:after="120"/>
        <w:jc w:val="both"/>
        <w:rPr>
          <w:rFonts w:eastAsia="Times New Roman" w:cstheme="minorHAnsi"/>
          <w:sz w:val="25"/>
          <w:szCs w:val="25"/>
          <w:lang w:eastAsia="it-IT"/>
        </w:rPr>
      </w:pPr>
    </w:p>
    <w:p w14:paraId="7B431D64" w14:textId="0A710420" w:rsidR="007E107E" w:rsidRPr="00FD63CE" w:rsidRDefault="007E107E" w:rsidP="00D81570">
      <w:pPr>
        <w:spacing w:after="120"/>
        <w:jc w:val="center"/>
        <w:rPr>
          <w:rFonts w:ascii="Calibri" w:eastAsia="Calibri" w:hAnsi="Calibri" w:cs="Times New Roman"/>
          <w:b/>
          <w:sz w:val="25"/>
          <w:szCs w:val="25"/>
        </w:rPr>
      </w:pPr>
      <w:r w:rsidRPr="00FD63CE">
        <w:rPr>
          <w:rFonts w:ascii="Calibri" w:eastAsia="Calibri" w:hAnsi="Calibri" w:cs="Times New Roman"/>
          <w:b/>
          <w:sz w:val="25"/>
          <w:szCs w:val="25"/>
        </w:rPr>
        <w:lastRenderedPageBreak/>
        <w:t xml:space="preserve">Preghiera all’Immacolata </w:t>
      </w:r>
      <w:r w:rsidR="00FD63CE" w:rsidRPr="00FD63CE">
        <w:rPr>
          <w:rFonts w:ascii="Calibri" w:eastAsia="Calibri" w:hAnsi="Calibri" w:cs="Times New Roman"/>
          <w:b/>
          <w:sz w:val="25"/>
          <w:szCs w:val="25"/>
        </w:rPr>
        <w:t>di Papa Francesco</w:t>
      </w:r>
    </w:p>
    <w:p w14:paraId="3D935D89" w14:textId="59CE182A" w:rsidR="007E107E" w:rsidRPr="00FD63CE" w:rsidRDefault="0029133F" w:rsidP="00FD63CE">
      <w:pPr>
        <w:jc w:val="both"/>
        <w:rPr>
          <w:rFonts w:ascii="Calibri" w:eastAsia="Calibri" w:hAnsi="Calibri" w:cs="Times New Roman"/>
          <w:sz w:val="25"/>
          <w:szCs w:val="25"/>
        </w:rPr>
      </w:pPr>
      <w:r w:rsidRPr="00FD63CE">
        <w:rPr>
          <w:rFonts w:ascii="Calibri" w:eastAsia="Calibri" w:hAnsi="Calibri" w:cs="Times New Roman"/>
          <w:b/>
          <w:sz w:val="25"/>
          <w:szCs w:val="25"/>
        </w:rPr>
        <w:t>Tutti.</w:t>
      </w:r>
      <w:r w:rsidRPr="00FD63CE">
        <w:rPr>
          <w:rFonts w:ascii="Calibri" w:eastAsia="Calibri" w:hAnsi="Calibri" w:cs="Times New Roman"/>
          <w:sz w:val="25"/>
          <w:szCs w:val="25"/>
        </w:rPr>
        <w:t xml:space="preserve"> </w:t>
      </w:r>
      <w:r w:rsidR="007E107E" w:rsidRPr="00FD63CE">
        <w:rPr>
          <w:rFonts w:ascii="Calibri" w:eastAsia="Calibri" w:hAnsi="Calibri" w:cs="Times New Roman"/>
          <w:sz w:val="25"/>
          <w:szCs w:val="25"/>
        </w:rPr>
        <w:t xml:space="preserve">Vergine Santa e Immacolata, a Te, che sei l’onore del nostro popolo, ci rivolgiamo con confidenza e amore. </w:t>
      </w:r>
    </w:p>
    <w:p w14:paraId="0B98EB10" w14:textId="18400047" w:rsidR="007E107E"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Tu sei la Tutta Bella, o Maria! Il peccato non è in Te. </w:t>
      </w:r>
    </w:p>
    <w:p w14:paraId="66A2A113"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Suscita in tutti noi un rinnovato desiderio di santità: </w:t>
      </w:r>
    </w:p>
    <w:p w14:paraId="0C741F91"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nella nostra parola rifulga lo splendore della verità, </w:t>
      </w:r>
    </w:p>
    <w:p w14:paraId="35BB998E"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nelle nostre opere risuoni il canto della carità, </w:t>
      </w:r>
    </w:p>
    <w:p w14:paraId="6010951A"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nel nostro corpo e nel nostro cuore abitino purezza e castità,</w:t>
      </w:r>
    </w:p>
    <w:p w14:paraId="1DB0F062" w14:textId="45C8FCF2" w:rsidR="007E107E" w:rsidRPr="00FD63CE" w:rsidRDefault="007E107E" w:rsidP="00FD63CE">
      <w:pPr>
        <w:jc w:val="both"/>
        <w:rPr>
          <w:rFonts w:ascii="Calibri" w:eastAsia="Calibri" w:hAnsi="Calibri" w:cs="Times New Roman"/>
          <w:sz w:val="25"/>
          <w:szCs w:val="25"/>
        </w:rPr>
      </w:pPr>
      <w:r w:rsidRPr="00FD63CE">
        <w:rPr>
          <w:rFonts w:ascii="Calibri" w:eastAsia="Calibri" w:hAnsi="Calibri" w:cs="Times New Roman"/>
          <w:sz w:val="25"/>
          <w:szCs w:val="25"/>
        </w:rPr>
        <w:t xml:space="preserve">nella nostra vita si renda presente tutta la bellezza del Vangelo. </w:t>
      </w:r>
    </w:p>
    <w:p w14:paraId="4455CA68" w14:textId="4A9CABB3" w:rsidR="007E107E"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Tu sei la Tutta Bella, o Maria! La Parola di Dio in Te si è fatta carne. </w:t>
      </w:r>
    </w:p>
    <w:p w14:paraId="7773DF6B"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Aiutaci a rimanere in ascolto attento della voce del Signore: </w:t>
      </w:r>
    </w:p>
    <w:p w14:paraId="7BAE79B7"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il grido dei poveri non ci lasci mai indifferenti, </w:t>
      </w:r>
    </w:p>
    <w:p w14:paraId="27E60E24"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la sofferenza dei malati e di chi è nel bisogno non ci trovi distratti, </w:t>
      </w:r>
    </w:p>
    <w:p w14:paraId="143C2C38" w14:textId="3FB94063" w:rsidR="007E107E" w:rsidRPr="00FD63CE" w:rsidRDefault="007E107E" w:rsidP="00FD63CE">
      <w:pPr>
        <w:jc w:val="both"/>
        <w:rPr>
          <w:rFonts w:ascii="Calibri" w:eastAsia="Calibri" w:hAnsi="Calibri" w:cs="Times New Roman"/>
          <w:sz w:val="25"/>
          <w:szCs w:val="25"/>
        </w:rPr>
      </w:pPr>
      <w:r w:rsidRPr="00FD63CE">
        <w:rPr>
          <w:rFonts w:ascii="Calibri" w:eastAsia="Calibri" w:hAnsi="Calibri" w:cs="Times New Roman"/>
          <w:sz w:val="25"/>
          <w:szCs w:val="25"/>
        </w:rPr>
        <w:t xml:space="preserve">la solitudine degli anziani e la fragilità dei bambini ci commuovano, ogni vita umana sia da tutti noi sempre amata e venerata. </w:t>
      </w:r>
    </w:p>
    <w:p w14:paraId="13E117A6" w14:textId="1D016259" w:rsidR="007E107E"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Tu sei la Tutta Bella, o Maria! </w:t>
      </w:r>
      <w:r w:rsidR="0027331B" w:rsidRPr="00FD63CE">
        <w:rPr>
          <w:rFonts w:ascii="Calibri" w:eastAsia="Calibri" w:hAnsi="Calibri" w:cs="Times New Roman"/>
          <w:sz w:val="25"/>
          <w:szCs w:val="25"/>
        </w:rPr>
        <w:t xml:space="preserve"> </w:t>
      </w:r>
      <w:r w:rsidRPr="00FD63CE">
        <w:rPr>
          <w:rFonts w:ascii="Calibri" w:eastAsia="Calibri" w:hAnsi="Calibri" w:cs="Times New Roman"/>
          <w:sz w:val="25"/>
          <w:szCs w:val="25"/>
        </w:rPr>
        <w:t xml:space="preserve">In Te è la gioia piena della vita beata con Dio. </w:t>
      </w:r>
    </w:p>
    <w:p w14:paraId="5926A4A1"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Fa’ che non smarriamo il significato del nostro cammino terreno: </w:t>
      </w:r>
    </w:p>
    <w:p w14:paraId="5B928A32"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la luce gentile della fede illumini i nostri giorni, </w:t>
      </w:r>
    </w:p>
    <w:p w14:paraId="071194C2"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la forza consolante della speranza orienti i nostri passi, </w:t>
      </w:r>
    </w:p>
    <w:p w14:paraId="1E207929"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il calore contagioso dell’amore animi il nostro cuore,</w:t>
      </w:r>
    </w:p>
    <w:p w14:paraId="6755481F" w14:textId="2FCD3B9C" w:rsidR="007E107E" w:rsidRPr="00FD63CE" w:rsidRDefault="007E107E" w:rsidP="00FD63CE">
      <w:pPr>
        <w:jc w:val="both"/>
        <w:rPr>
          <w:rFonts w:ascii="Calibri" w:eastAsia="Calibri" w:hAnsi="Calibri" w:cs="Times New Roman"/>
          <w:sz w:val="25"/>
          <w:szCs w:val="25"/>
        </w:rPr>
      </w:pPr>
      <w:r w:rsidRPr="00FD63CE">
        <w:rPr>
          <w:rFonts w:ascii="Calibri" w:eastAsia="Calibri" w:hAnsi="Calibri" w:cs="Times New Roman"/>
          <w:sz w:val="25"/>
          <w:szCs w:val="25"/>
        </w:rPr>
        <w:t xml:space="preserve">gli occhi di noi tutti rimangano ben fissi là, in Dio, dove è la vera gioia. </w:t>
      </w:r>
    </w:p>
    <w:p w14:paraId="4DBCB08B" w14:textId="77777777" w:rsidR="007E107E"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Tu sei la Tutta Bella, o Maria! </w:t>
      </w:r>
    </w:p>
    <w:p w14:paraId="29835163"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Ascolta la nostra preghiera, esaudisci la nostra supplica: </w:t>
      </w:r>
    </w:p>
    <w:p w14:paraId="0616CACF" w14:textId="77777777" w:rsidR="0027331B" w:rsidRPr="00FD63CE" w:rsidRDefault="007E107E" w:rsidP="00496838">
      <w:pPr>
        <w:jc w:val="both"/>
        <w:rPr>
          <w:rFonts w:ascii="Calibri" w:eastAsia="Calibri" w:hAnsi="Calibri" w:cs="Times New Roman"/>
          <w:sz w:val="25"/>
          <w:szCs w:val="25"/>
        </w:rPr>
      </w:pPr>
      <w:r w:rsidRPr="00FD63CE">
        <w:rPr>
          <w:rFonts w:ascii="Calibri" w:eastAsia="Calibri" w:hAnsi="Calibri" w:cs="Times New Roman"/>
          <w:sz w:val="25"/>
          <w:szCs w:val="25"/>
        </w:rPr>
        <w:t xml:space="preserve">sia in noi la bellezza dell’amore misericordioso di Dio in Gesù, </w:t>
      </w:r>
    </w:p>
    <w:p w14:paraId="0BC48CED" w14:textId="41D5830D" w:rsidR="0031758E" w:rsidRPr="00FD63CE" w:rsidRDefault="007E107E" w:rsidP="00312D14">
      <w:pPr>
        <w:spacing w:after="240"/>
        <w:jc w:val="both"/>
        <w:rPr>
          <w:rFonts w:ascii="Calibri" w:eastAsia="Calibri" w:hAnsi="Calibri" w:cs="Times New Roman"/>
          <w:sz w:val="25"/>
          <w:szCs w:val="25"/>
        </w:rPr>
      </w:pPr>
      <w:r w:rsidRPr="00FD63CE">
        <w:rPr>
          <w:rFonts w:ascii="Calibri" w:eastAsia="Calibri" w:hAnsi="Calibri" w:cs="Times New Roman"/>
          <w:sz w:val="25"/>
          <w:szCs w:val="25"/>
        </w:rPr>
        <w:t xml:space="preserve">sia questa divina bellezza a salvare noi e il mondo intero. Amen. </w:t>
      </w:r>
      <w:bookmarkStart w:id="0" w:name="_GoBack"/>
      <w:bookmarkEnd w:id="0"/>
    </w:p>
    <w:p w14:paraId="5EBAA427" w14:textId="2BDF89C6" w:rsidR="005F43FA" w:rsidRPr="00FD63CE" w:rsidRDefault="005F43FA" w:rsidP="005F43FA">
      <w:pPr>
        <w:jc w:val="center"/>
        <w:rPr>
          <w:rFonts w:eastAsia="Times New Roman" w:cstheme="minorHAnsi"/>
          <w:sz w:val="25"/>
          <w:szCs w:val="25"/>
          <w:lang w:eastAsia="it-IT"/>
        </w:rPr>
      </w:pPr>
      <w:r w:rsidRPr="00FD63CE">
        <w:rPr>
          <w:rFonts w:eastAsia="Times New Roman" w:cstheme="minorHAnsi"/>
          <w:b/>
          <w:sz w:val="25"/>
          <w:szCs w:val="25"/>
          <w:lang w:eastAsia="it-IT"/>
        </w:rPr>
        <w:t xml:space="preserve">Canto 109 </w:t>
      </w:r>
      <w:r w:rsidRPr="00FD63CE">
        <w:rPr>
          <w:rFonts w:eastAsia="Times New Roman" w:cstheme="minorHAnsi"/>
          <w:sz w:val="25"/>
          <w:szCs w:val="25"/>
          <w:lang w:eastAsia="it-IT"/>
        </w:rPr>
        <w:t>(</w:t>
      </w:r>
      <w:r>
        <w:rPr>
          <w:rFonts w:eastAsia="Times New Roman" w:cstheme="minorHAnsi"/>
          <w:i/>
          <w:sz w:val="25"/>
          <w:szCs w:val="25"/>
          <w:lang w:eastAsia="it-IT"/>
        </w:rPr>
        <w:t>O Vergine purissima</w:t>
      </w:r>
      <w:r w:rsidRPr="00FD63CE">
        <w:rPr>
          <w:rFonts w:eastAsia="Times New Roman" w:cstheme="minorHAnsi"/>
          <w:sz w:val="25"/>
          <w:szCs w:val="25"/>
          <w:lang w:eastAsia="it-IT"/>
        </w:rPr>
        <w:t>)</w:t>
      </w:r>
    </w:p>
    <w:p w14:paraId="487ABA2D" w14:textId="77777777" w:rsidR="00865FC5" w:rsidRPr="00FD63CE" w:rsidRDefault="00865FC5" w:rsidP="00730293">
      <w:pPr>
        <w:jc w:val="both"/>
        <w:rPr>
          <w:rFonts w:eastAsia="Times New Roman" w:cstheme="minorHAnsi"/>
          <w:b/>
          <w:bCs/>
          <w:color w:val="000000"/>
          <w:sz w:val="25"/>
          <w:szCs w:val="25"/>
          <w:lang w:eastAsia="it-IT"/>
        </w:rPr>
      </w:pPr>
    </w:p>
    <w:p w14:paraId="4ABBA5CD" w14:textId="28D74A7B" w:rsidR="009336D7" w:rsidRPr="00FD63CE" w:rsidRDefault="005F43FA" w:rsidP="0067000F">
      <w:pPr>
        <w:spacing w:after="240"/>
        <w:jc w:val="center"/>
        <w:rPr>
          <w:rFonts w:eastAsia="Times New Roman" w:cstheme="minorHAnsi"/>
          <w:bCs/>
          <w:color w:val="000000"/>
          <w:sz w:val="25"/>
          <w:szCs w:val="25"/>
          <w:lang w:eastAsia="it-IT"/>
        </w:rPr>
      </w:pPr>
      <w:r>
        <w:rPr>
          <w:rFonts w:eastAsia="Times New Roman" w:cstheme="minorHAnsi"/>
          <w:b/>
          <w:bCs/>
          <w:color w:val="000000"/>
          <w:sz w:val="25"/>
          <w:szCs w:val="25"/>
          <w:lang w:eastAsia="it-IT"/>
        </w:rPr>
        <w:t xml:space="preserve"> </w:t>
      </w:r>
      <w:r w:rsidR="009336D7" w:rsidRPr="00FD63CE">
        <w:rPr>
          <w:rFonts w:eastAsia="Times New Roman" w:cstheme="minorHAnsi"/>
          <w:b/>
          <w:bCs/>
          <w:color w:val="000000"/>
          <w:sz w:val="25"/>
          <w:szCs w:val="25"/>
          <w:lang w:eastAsia="it-IT"/>
        </w:rPr>
        <w:t xml:space="preserve">Canto 199 </w:t>
      </w:r>
      <w:r w:rsidR="009336D7" w:rsidRPr="00FD63CE">
        <w:rPr>
          <w:rFonts w:eastAsia="Times New Roman" w:cstheme="minorHAnsi"/>
          <w:bCs/>
          <w:color w:val="000000"/>
          <w:sz w:val="25"/>
          <w:szCs w:val="25"/>
          <w:lang w:eastAsia="it-IT"/>
        </w:rPr>
        <w:t>(</w:t>
      </w:r>
      <w:r w:rsidR="009336D7" w:rsidRPr="00FD63CE">
        <w:rPr>
          <w:rFonts w:eastAsia="Times New Roman" w:cstheme="minorHAnsi"/>
          <w:bCs/>
          <w:i/>
          <w:color w:val="000000"/>
          <w:sz w:val="25"/>
          <w:szCs w:val="25"/>
          <w:lang w:eastAsia="it-IT"/>
        </w:rPr>
        <w:t>Adoriamo il Sacramento</w:t>
      </w:r>
      <w:r w:rsidR="009336D7" w:rsidRPr="00FD63CE">
        <w:rPr>
          <w:rFonts w:eastAsia="Times New Roman" w:cstheme="minorHAnsi"/>
          <w:bCs/>
          <w:color w:val="000000"/>
          <w:sz w:val="25"/>
          <w:szCs w:val="25"/>
          <w:lang w:eastAsia="it-IT"/>
        </w:rPr>
        <w:t>)</w:t>
      </w:r>
    </w:p>
    <w:p w14:paraId="20248811" w14:textId="1E18399A" w:rsidR="00E364A8" w:rsidRDefault="00865FC5" w:rsidP="0067000F">
      <w:pPr>
        <w:spacing w:after="240"/>
        <w:jc w:val="center"/>
        <w:rPr>
          <w:rFonts w:eastAsia="Times New Roman" w:cstheme="minorHAnsi"/>
          <w:b/>
          <w:bCs/>
          <w:color w:val="000000"/>
          <w:sz w:val="25"/>
          <w:szCs w:val="25"/>
          <w:lang w:eastAsia="it-IT"/>
        </w:rPr>
      </w:pPr>
      <w:r w:rsidRPr="00FD63CE">
        <w:rPr>
          <w:rFonts w:eastAsia="Times New Roman" w:cstheme="minorHAnsi"/>
          <w:b/>
          <w:bCs/>
          <w:color w:val="000000"/>
          <w:sz w:val="25"/>
          <w:szCs w:val="25"/>
          <w:lang w:eastAsia="it-IT"/>
        </w:rPr>
        <w:t>Benedizione eucaristica</w:t>
      </w:r>
    </w:p>
    <w:p w14:paraId="239EBAF9" w14:textId="39C90303" w:rsidR="005F43FA" w:rsidRPr="00FD63CE" w:rsidRDefault="005F43FA" w:rsidP="005F43FA">
      <w:pPr>
        <w:spacing w:after="240"/>
        <w:jc w:val="center"/>
        <w:rPr>
          <w:rFonts w:eastAsia="Times New Roman" w:cstheme="minorHAnsi"/>
          <w:sz w:val="25"/>
          <w:szCs w:val="25"/>
          <w:lang w:eastAsia="it-IT"/>
        </w:rPr>
      </w:pPr>
      <w:r>
        <w:rPr>
          <w:rFonts w:eastAsia="Times New Roman" w:cstheme="minorHAnsi"/>
          <w:b/>
          <w:bCs/>
          <w:color w:val="000000"/>
          <w:sz w:val="25"/>
          <w:szCs w:val="25"/>
          <w:lang w:eastAsia="it-IT"/>
        </w:rPr>
        <w:t xml:space="preserve">Canto 226 </w:t>
      </w:r>
      <w:r>
        <w:rPr>
          <w:rFonts w:eastAsia="Times New Roman" w:cstheme="minorHAnsi"/>
          <w:bCs/>
          <w:color w:val="000000"/>
          <w:sz w:val="25"/>
          <w:szCs w:val="25"/>
          <w:lang w:eastAsia="it-IT"/>
        </w:rPr>
        <w:t>(</w:t>
      </w:r>
      <w:r w:rsidRPr="005F43FA">
        <w:rPr>
          <w:rFonts w:eastAsia="Times New Roman" w:cstheme="minorHAnsi"/>
          <w:bCs/>
          <w:i/>
          <w:color w:val="000000"/>
          <w:sz w:val="25"/>
          <w:szCs w:val="25"/>
          <w:lang w:eastAsia="it-IT"/>
        </w:rPr>
        <w:t>Gloria a te, Cristo Gesù</w:t>
      </w:r>
      <w:r>
        <w:rPr>
          <w:rFonts w:eastAsia="Times New Roman" w:cstheme="minorHAnsi"/>
          <w:bCs/>
          <w:color w:val="000000"/>
          <w:sz w:val="25"/>
          <w:szCs w:val="25"/>
          <w:lang w:eastAsia="it-IT"/>
        </w:rPr>
        <w:t>)</w:t>
      </w:r>
    </w:p>
    <w:sectPr w:rsidR="005F43FA" w:rsidRPr="00FD63CE" w:rsidSect="00FD63CE">
      <w:footerReference w:type="default" r:id="rId8"/>
      <w:pgSz w:w="8391" w:h="11907" w:code="11"/>
      <w:pgMar w:top="510" w:right="737" w:bottom="510" w:left="73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57C06" w14:textId="77777777" w:rsidR="00A721D2" w:rsidRDefault="00A721D2" w:rsidP="00C27304">
      <w:r>
        <w:separator/>
      </w:r>
    </w:p>
  </w:endnote>
  <w:endnote w:type="continuationSeparator" w:id="0">
    <w:p w14:paraId="115D40A2" w14:textId="77777777" w:rsidR="00A721D2" w:rsidRDefault="00A721D2" w:rsidP="00C2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53081"/>
      <w:docPartObj>
        <w:docPartGallery w:val="Page Numbers (Bottom of Page)"/>
        <w:docPartUnique/>
      </w:docPartObj>
    </w:sdtPr>
    <w:sdtEndPr/>
    <w:sdtContent>
      <w:p w14:paraId="1E166B09" w14:textId="46C43AB6" w:rsidR="00C27304" w:rsidRDefault="00C27304">
        <w:pPr>
          <w:pStyle w:val="Pidipagina"/>
        </w:pPr>
        <w:r>
          <w:rPr>
            <w:noProof/>
            <w:lang w:eastAsia="it-IT"/>
          </w:rPr>
          <mc:AlternateContent>
            <mc:Choice Requires="wps">
              <w:drawing>
                <wp:anchor distT="0" distB="0" distL="114300" distR="114300" simplePos="0" relativeHeight="251659264" behindDoc="0" locked="0" layoutInCell="0" allowOverlap="1" wp14:anchorId="798DD0BD" wp14:editId="6C4885D8">
                  <wp:simplePos x="0" y="0"/>
                  <wp:positionH relativeFrom="rightMargin">
                    <wp:align>left</wp:align>
                  </wp:positionH>
                  <mc:AlternateContent>
                    <mc:Choice Requires="wp14">
                      <wp:positionV relativeFrom="bottomMargin">
                        <wp14:pctPosVOffset>7000</wp14:pctPosVOffset>
                      </wp:positionV>
                    </mc:Choice>
                    <mc:Fallback>
                      <wp:positionV relativeFrom="page">
                        <wp:posOffset>7259320</wp:posOffset>
                      </wp:positionV>
                    </mc:Fallback>
                  </mc:AlternateContent>
                  <wp:extent cx="368300" cy="352425"/>
                  <wp:effectExtent l="0" t="0" r="12700" b="28575"/>
                  <wp:wrapNone/>
                  <wp:docPr id="571" name="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2425"/>
                          </a:xfrm>
                          <a:prstGeom prst="foldedCorner">
                            <a:avLst>
                              <a:gd name="adj" fmla="val 34560"/>
                            </a:avLst>
                          </a:prstGeom>
                          <a:solidFill>
                            <a:srgbClr val="FFFFFF"/>
                          </a:solidFill>
                          <a:ln w="3175">
                            <a:solidFill>
                              <a:srgbClr val="808080"/>
                            </a:solidFill>
                            <a:round/>
                            <a:headEnd/>
                            <a:tailEnd/>
                          </a:ln>
                        </wps:spPr>
                        <wps:txbx>
                          <w:txbxContent>
                            <w:p w14:paraId="13B418FA" w14:textId="77777777" w:rsidR="00C27304" w:rsidRDefault="00C27304">
                              <w:pPr>
                                <w:jc w:val="center"/>
                              </w:pPr>
                              <w:r>
                                <w:rPr>
                                  <w:sz w:val="22"/>
                                  <w:szCs w:val="22"/>
                                </w:rPr>
                                <w:fldChar w:fldCharType="begin"/>
                              </w:r>
                              <w:r>
                                <w:instrText>PAGE    \* MERGEFORMAT</w:instrText>
                              </w:r>
                              <w:r>
                                <w:rPr>
                                  <w:sz w:val="22"/>
                                  <w:szCs w:val="22"/>
                                </w:rPr>
                                <w:fldChar w:fldCharType="separate"/>
                              </w:r>
                              <w:r w:rsidR="00312D14" w:rsidRPr="00312D14">
                                <w:rPr>
                                  <w:noProof/>
                                  <w:sz w:val="16"/>
                                  <w:szCs w:val="16"/>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a 1" o:spid="_x0000_s1026" type="#_x0000_t65" style="position:absolute;margin-left:0;margin-top:0;width:29pt;height:27.7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" o:allowincell="f" adj="14135" strokecolor="gray" strokeweight=".25pt">
                  <v:textbox>
                    <w:txbxContent>
                      <w:p w14:paraId="13B418FA" w14:textId="77777777" w:rsidR="00C27304" w:rsidRDefault="00C27304">
                        <w:pPr>
                          <w:jc w:val="center"/>
                        </w:pPr>
                        <w:r>
                          <w:rPr>
                            <w:sz w:val="22"/>
                            <w:szCs w:val="22"/>
                          </w:rPr>
                          <w:fldChar w:fldCharType="begin"/>
                        </w:r>
                        <w:r>
                          <w:instrText>PAGE    \* MERGEFORMAT</w:instrText>
                        </w:r>
                        <w:r>
                          <w:rPr>
                            <w:sz w:val="22"/>
                            <w:szCs w:val="22"/>
                          </w:rPr>
                          <w:fldChar w:fldCharType="separate"/>
                        </w:r>
                        <w:r w:rsidR="00312D14" w:rsidRPr="00312D14">
                          <w:rPr>
                            <w:noProof/>
                            <w:sz w:val="16"/>
                            <w:szCs w:val="16"/>
                          </w:rPr>
                          <w:t>8</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CAD41" w14:textId="77777777" w:rsidR="00A721D2" w:rsidRDefault="00A721D2" w:rsidP="00C27304">
      <w:r>
        <w:separator/>
      </w:r>
    </w:p>
  </w:footnote>
  <w:footnote w:type="continuationSeparator" w:id="0">
    <w:p w14:paraId="0ECCEF32" w14:textId="77777777" w:rsidR="00A721D2" w:rsidRDefault="00A721D2" w:rsidP="00C27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93"/>
    <w:rsid w:val="0000146C"/>
    <w:rsid w:val="00017253"/>
    <w:rsid w:val="00026BC3"/>
    <w:rsid w:val="00086541"/>
    <w:rsid w:val="000B18D0"/>
    <w:rsid w:val="000F59CD"/>
    <w:rsid w:val="001404B6"/>
    <w:rsid w:val="00156F6A"/>
    <w:rsid w:val="001E7048"/>
    <w:rsid w:val="00211276"/>
    <w:rsid w:val="00254049"/>
    <w:rsid w:val="00256BDD"/>
    <w:rsid w:val="0027331B"/>
    <w:rsid w:val="0029133F"/>
    <w:rsid w:val="002C76E9"/>
    <w:rsid w:val="00312D14"/>
    <w:rsid w:val="0031758E"/>
    <w:rsid w:val="00381C49"/>
    <w:rsid w:val="00422341"/>
    <w:rsid w:val="00433172"/>
    <w:rsid w:val="00496838"/>
    <w:rsid w:val="004A781A"/>
    <w:rsid w:val="004C4045"/>
    <w:rsid w:val="004E1036"/>
    <w:rsid w:val="005353DF"/>
    <w:rsid w:val="005812F0"/>
    <w:rsid w:val="005904C2"/>
    <w:rsid w:val="005F0CA4"/>
    <w:rsid w:val="005F43FA"/>
    <w:rsid w:val="0067000F"/>
    <w:rsid w:val="006C4CC4"/>
    <w:rsid w:val="006F416E"/>
    <w:rsid w:val="006F4AFF"/>
    <w:rsid w:val="00713DE6"/>
    <w:rsid w:val="00730293"/>
    <w:rsid w:val="00734371"/>
    <w:rsid w:val="00736DE6"/>
    <w:rsid w:val="007454BB"/>
    <w:rsid w:val="007D0BB6"/>
    <w:rsid w:val="007E107E"/>
    <w:rsid w:val="008410E2"/>
    <w:rsid w:val="00852343"/>
    <w:rsid w:val="00865807"/>
    <w:rsid w:val="00865FC5"/>
    <w:rsid w:val="008826F9"/>
    <w:rsid w:val="008F34CD"/>
    <w:rsid w:val="009049C5"/>
    <w:rsid w:val="009274E3"/>
    <w:rsid w:val="009336D7"/>
    <w:rsid w:val="0098495D"/>
    <w:rsid w:val="009A3F45"/>
    <w:rsid w:val="009B0455"/>
    <w:rsid w:val="009B0D55"/>
    <w:rsid w:val="009B73F8"/>
    <w:rsid w:val="009E211F"/>
    <w:rsid w:val="00A03856"/>
    <w:rsid w:val="00A2185E"/>
    <w:rsid w:val="00A27C71"/>
    <w:rsid w:val="00A403AD"/>
    <w:rsid w:val="00A45FF6"/>
    <w:rsid w:val="00A721D2"/>
    <w:rsid w:val="00AC5406"/>
    <w:rsid w:val="00AC5678"/>
    <w:rsid w:val="00AD23EC"/>
    <w:rsid w:val="00AF1A31"/>
    <w:rsid w:val="00B23AC4"/>
    <w:rsid w:val="00B56633"/>
    <w:rsid w:val="00B74D31"/>
    <w:rsid w:val="00B969D4"/>
    <w:rsid w:val="00BC5FE4"/>
    <w:rsid w:val="00BC76CC"/>
    <w:rsid w:val="00C02FA1"/>
    <w:rsid w:val="00C25FC1"/>
    <w:rsid w:val="00C27304"/>
    <w:rsid w:val="00C351CC"/>
    <w:rsid w:val="00C53711"/>
    <w:rsid w:val="00C57062"/>
    <w:rsid w:val="00CA78A8"/>
    <w:rsid w:val="00CC0522"/>
    <w:rsid w:val="00CC4F88"/>
    <w:rsid w:val="00CF63B3"/>
    <w:rsid w:val="00D53CFE"/>
    <w:rsid w:val="00D81570"/>
    <w:rsid w:val="00D8654F"/>
    <w:rsid w:val="00DC3DC0"/>
    <w:rsid w:val="00DD7A4A"/>
    <w:rsid w:val="00DF085E"/>
    <w:rsid w:val="00E364A8"/>
    <w:rsid w:val="00E553EE"/>
    <w:rsid w:val="00E66A3F"/>
    <w:rsid w:val="00F13B8A"/>
    <w:rsid w:val="00F631D6"/>
    <w:rsid w:val="00FD6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FE9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30293"/>
    <w:rPr>
      <w:b/>
      <w:bCs/>
    </w:rPr>
  </w:style>
  <w:style w:type="character" w:customStyle="1" w:styleId="apple-converted-space">
    <w:name w:val="apple-converted-space"/>
    <w:basedOn w:val="Carpredefinitoparagrafo"/>
    <w:rsid w:val="00730293"/>
  </w:style>
  <w:style w:type="character" w:styleId="Enfasicorsivo">
    <w:name w:val="Emphasis"/>
    <w:basedOn w:val="Carpredefinitoparagrafo"/>
    <w:uiPriority w:val="20"/>
    <w:qFormat/>
    <w:rsid w:val="00730293"/>
    <w:rPr>
      <w:i/>
      <w:iCs/>
    </w:rPr>
  </w:style>
  <w:style w:type="paragraph" w:styleId="NormaleWeb">
    <w:name w:val="Normal (Web)"/>
    <w:basedOn w:val="Normale"/>
    <w:uiPriority w:val="99"/>
    <w:semiHidden/>
    <w:unhideWhenUsed/>
    <w:rsid w:val="00730293"/>
    <w:pPr>
      <w:spacing w:before="100" w:beforeAutospacing="1" w:after="100" w:afterAutospacing="1"/>
    </w:pPr>
    <w:rPr>
      <w:rFonts w:ascii="Times New Roman" w:hAnsi="Times New Roman" w:cs="Times New Roman"/>
      <w:lang w:eastAsia="it-IT"/>
    </w:rPr>
  </w:style>
  <w:style w:type="paragraph" w:styleId="Testofumetto">
    <w:name w:val="Balloon Text"/>
    <w:basedOn w:val="Normale"/>
    <w:link w:val="TestofumettoCarattere"/>
    <w:uiPriority w:val="99"/>
    <w:semiHidden/>
    <w:unhideWhenUsed/>
    <w:rsid w:val="006F4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16E"/>
    <w:rPr>
      <w:rFonts w:ascii="Tahoma" w:hAnsi="Tahoma" w:cs="Tahoma"/>
      <w:sz w:val="16"/>
      <w:szCs w:val="16"/>
    </w:rPr>
  </w:style>
  <w:style w:type="paragraph" w:styleId="Intestazione">
    <w:name w:val="header"/>
    <w:basedOn w:val="Normale"/>
    <w:link w:val="IntestazioneCarattere"/>
    <w:uiPriority w:val="99"/>
    <w:unhideWhenUsed/>
    <w:rsid w:val="00C27304"/>
    <w:pPr>
      <w:tabs>
        <w:tab w:val="center" w:pos="4819"/>
        <w:tab w:val="right" w:pos="9638"/>
      </w:tabs>
    </w:pPr>
  </w:style>
  <w:style w:type="character" w:customStyle="1" w:styleId="IntestazioneCarattere">
    <w:name w:val="Intestazione Carattere"/>
    <w:basedOn w:val="Carpredefinitoparagrafo"/>
    <w:link w:val="Intestazione"/>
    <w:uiPriority w:val="99"/>
    <w:rsid w:val="00C27304"/>
  </w:style>
  <w:style w:type="paragraph" w:styleId="Pidipagina">
    <w:name w:val="footer"/>
    <w:basedOn w:val="Normale"/>
    <w:link w:val="PidipaginaCarattere"/>
    <w:uiPriority w:val="99"/>
    <w:unhideWhenUsed/>
    <w:rsid w:val="00C27304"/>
    <w:pPr>
      <w:tabs>
        <w:tab w:val="center" w:pos="4819"/>
        <w:tab w:val="right" w:pos="9638"/>
      </w:tabs>
    </w:pPr>
  </w:style>
  <w:style w:type="character" w:customStyle="1" w:styleId="PidipaginaCarattere">
    <w:name w:val="Piè di pagina Carattere"/>
    <w:basedOn w:val="Carpredefinitoparagrafo"/>
    <w:link w:val="Pidipagina"/>
    <w:uiPriority w:val="99"/>
    <w:rsid w:val="00C27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30293"/>
    <w:rPr>
      <w:b/>
      <w:bCs/>
    </w:rPr>
  </w:style>
  <w:style w:type="character" w:customStyle="1" w:styleId="apple-converted-space">
    <w:name w:val="apple-converted-space"/>
    <w:basedOn w:val="Carpredefinitoparagrafo"/>
    <w:rsid w:val="00730293"/>
  </w:style>
  <w:style w:type="character" w:styleId="Enfasicorsivo">
    <w:name w:val="Emphasis"/>
    <w:basedOn w:val="Carpredefinitoparagrafo"/>
    <w:uiPriority w:val="20"/>
    <w:qFormat/>
    <w:rsid w:val="00730293"/>
    <w:rPr>
      <w:i/>
      <w:iCs/>
    </w:rPr>
  </w:style>
  <w:style w:type="paragraph" w:styleId="NormaleWeb">
    <w:name w:val="Normal (Web)"/>
    <w:basedOn w:val="Normale"/>
    <w:uiPriority w:val="99"/>
    <w:semiHidden/>
    <w:unhideWhenUsed/>
    <w:rsid w:val="00730293"/>
    <w:pPr>
      <w:spacing w:before="100" w:beforeAutospacing="1" w:after="100" w:afterAutospacing="1"/>
    </w:pPr>
    <w:rPr>
      <w:rFonts w:ascii="Times New Roman" w:hAnsi="Times New Roman" w:cs="Times New Roman"/>
      <w:lang w:eastAsia="it-IT"/>
    </w:rPr>
  </w:style>
  <w:style w:type="paragraph" w:styleId="Testofumetto">
    <w:name w:val="Balloon Text"/>
    <w:basedOn w:val="Normale"/>
    <w:link w:val="TestofumettoCarattere"/>
    <w:uiPriority w:val="99"/>
    <w:semiHidden/>
    <w:unhideWhenUsed/>
    <w:rsid w:val="006F4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16E"/>
    <w:rPr>
      <w:rFonts w:ascii="Tahoma" w:hAnsi="Tahoma" w:cs="Tahoma"/>
      <w:sz w:val="16"/>
      <w:szCs w:val="16"/>
    </w:rPr>
  </w:style>
  <w:style w:type="paragraph" w:styleId="Intestazione">
    <w:name w:val="header"/>
    <w:basedOn w:val="Normale"/>
    <w:link w:val="IntestazioneCarattere"/>
    <w:uiPriority w:val="99"/>
    <w:unhideWhenUsed/>
    <w:rsid w:val="00C27304"/>
    <w:pPr>
      <w:tabs>
        <w:tab w:val="center" w:pos="4819"/>
        <w:tab w:val="right" w:pos="9638"/>
      </w:tabs>
    </w:pPr>
  </w:style>
  <w:style w:type="character" w:customStyle="1" w:styleId="IntestazioneCarattere">
    <w:name w:val="Intestazione Carattere"/>
    <w:basedOn w:val="Carpredefinitoparagrafo"/>
    <w:link w:val="Intestazione"/>
    <w:uiPriority w:val="99"/>
    <w:rsid w:val="00C27304"/>
  </w:style>
  <w:style w:type="paragraph" w:styleId="Pidipagina">
    <w:name w:val="footer"/>
    <w:basedOn w:val="Normale"/>
    <w:link w:val="PidipaginaCarattere"/>
    <w:uiPriority w:val="99"/>
    <w:unhideWhenUsed/>
    <w:rsid w:val="00C27304"/>
    <w:pPr>
      <w:tabs>
        <w:tab w:val="center" w:pos="4819"/>
        <w:tab w:val="right" w:pos="9638"/>
      </w:tabs>
    </w:pPr>
  </w:style>
  <w:style w:type="character" w:customStyle="1" w:styleId="PidipaginaCarattere">
    <w:name w:val="Piè di pagina Carattere"/>
    <w:basedOn w:val="Carpredefinitoparagrafo"/>
    <w:link w:val="Pidipagina"/>
    <w:uiPriority w:val="99"/>
    <w:rsid w:val="00C2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564205">
      <w:bodyDiv w:val="1"/>
      <w:marLeft w:val="0"/>
      <w:marRight w:val="0"/>
      <w:marTop w:val="0"/>
      <w:marBottom w:val="0"/>
      <w:divBdr>
        <w:top w:val="none" w:sz="0" w:space="0" w:color="auto"/>
        <w:left w:val="none" w:sz="0" w:space="0" w:color="auto"/>
        <w:bottom w:val="none" w:sz="0" w:space="0" w:color="auto"/>
        <w:right w:val="none" w:sz="0" w:space="0" w:color="auto"/>
      </w:divBdr>
      <w:divsChild>
        <w:div w:id="725955473">
          <w:marLeft w:val="0"/>
          <w:marRight w:val="0"/>
          <w:marTop w:val="0"/>
          <w:marBottom w:val="90"/>
          <w:divBdr>
            <w:top w:val="none" w:sz="0" w:space="0" w:color="auto"/>
            <w:left w:val="none" w:sz="0" w:space="0" w:color="auto"/>
            <w:bottom w:val="none" w:sz="0" w:space="0" w:color="auto"/>
            <w:right w:val="none" w:sz="0" w:space="0" w:color="auto"/>
          </w:divBdr>
          <w:divsChild>
            <w:div w:id="1709455028">
              <w:marLeft w:val="0"/>
              <w:marRight w:val="0"/>
              <w:marTop w:val="0"/>
              <w:marBottom w:val="0"/>
              <w:divBdr>
                <w:top w:val="none" w:sz="0" w:space="0" w:color="auto"/>
                <w:left w:val="none" w:sz="0" w:space="0" w:color="auto"/>
                <w:bottom w:val="none" w:sz="0" w:space="0" w:color="auto"/>
                <w:right w:val="none" w:sz="0" w:space="0" w:color="auto"/>
              </w:divBdr>
              <w:divsChild>
                <w:div w:id="92291202">
                  <w:marLeft w:val="150"/>
                  <w:marRight w:val="150"/>
                  <w:marTop w:val="150"/>
                  <w:marBottom w:val="150"/>
                  <w:divBdr>
                    <w:top w:val="none" w:sz="0" w:space="0" w:color="auto"/>
                    <w:left w:val="none" w:sz="0" w:space="0" w:color="auto"/>
                    <w:bottom w:val="none" w:sz="0" w:space="0" w:color="auto"/>
                    <w:right w:val="none" w:sz="0" w:space="0" w:color="auto"/>
                  </w:divBdr>
                  <w:divsChild>
                    <w:div w:id="1221676875">
                      <w:marLeft w:val="0"/>
                      <w:marRight w:val="0"/>
                      <w:marTop w:val="0"/>
                      <w:marBottom w:val="0"/>
                      <w:divBdr>
                        <w:top w:val="none" w:sz="0" w:space="0" w:color="auto"/>
                        <w:left w:val="none" w:sz="0" w:space="0" w:color="auto"/>
                        <w:bottom w:val="none" w:sz="0" w:space="0" w:color="auto"/>
                        <w:right w:val="none" w:sz="0" w:space="0" w:color="auto"/>
                      </w:divBdr>
                      <w:divsChild>
                        <w:div w:id="1940024059">
                          <w:marLeft w:val="0"/>
                          <w:marRight w:val="0"/>
                          <w:marTop w:val="0"/>
                          <w:marBottom w:val="0"/>
                          <w:divBdr>
                            <w:top w:val="none" w:sz="0" w:space="0" w:color="auto"/>
                            <w:left w:val="none" w:sz="0" w:space="0" w:color="auto"/>
                            <w:bottom w:val="none" w:sz="0" w:space="0" w:color="auto"/>
                            <w:right w:val="none" w:sz="0" w:space="0" w:color="auto"/>
                          </w:divBdr>
                          <w:divsChild>
                            <w:div w:id="504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128944">
          <w:marLeft w:val="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BCE4-134F-4D4B-87D1-F6306416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1899</Words>
  <Characters>10830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Ziglio</dc:creator>
  <cp:lastModifiedBy>Paolo</cp:lastModifiedBy>
  <cp:revision>6</cp:revision>
  <cp:lastPrinted>2018-12-09T13:50:00Z</cp:lastPrinted>
  <dcterms:created xsi:type="dcterms:W3CDTF">2018-12-16T16:59:00Z</dcterms:created>
  <dcterms:modified xsi:type="dcterms:W3CDTF">2018-12-16T17:03:00Z</dcterms:modified>
</cp:coreProperties>
</file>