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00" w:rsidRDefault="00571400" w:rsidP="00571400">
      <w:pPr>
        <w:jc w:val="center"/>
        <w:rPr>
          <w:rFonts w:ascii="Calibri" w:eastAsia="Calibri" w:hAnsi="Calibri" w:cs="Calibri"/>
          <w:b/>
          <w:sz w:val="28"/>
          <w:szCs w:val="28"/>
        </w:rPr>
      </w:pPr>
    </w:p>
    <w:p w:rsid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r w:rsidRPr="00571400">
        <w:rPr>
          <w:rFonts w:ascii="Calibri" w:eastAsia="Calibri" w:hAnsi="Calibri" w:cs="Calibri"/>
          <w:b/>
          <w:sz w:val="28"/>
          <w:szCs w:val="28"/>
        </w:rPr>
        <w:t xml:space="preserve">Adorazione dei MSC </w:t>
      </w: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32"/>
          <w:szCs w:val="32"/>
        </w:rPr>
      </w:pPr>
    </w:p>
    <w:p w:rsidR="00571400" w:rsidRPr="00571400" w:rsidRDefault="006E2923" w:rsidP="00571400">
      <w:pPr>
        <w:pStyle w:val="p1"/>
        <w:jc w:val="center"/>
        <w:rPr>
          <w:rFonts w:asciiTheme="minorHAnsi" w:hAnsiTheme="minorHAnsi" w:cstheme="minorHAnsi"/>
          <w:b/>
          <w:color w:val="auto"/>
          <w:sz w:val="32"/>
          <w:szCs w:val="32"/>
        </w:rPr>
      </w:pPr>
      <w:r>
        <w:rPr>
          <w:rFonts w:asciiTheme="minorHAnsi" w:hAnsiTheme="minorHAnsi" w:cstheme="minorHAnsi"/>
          <w:b/>
          <w:color w:val="auto"/>
          <w:sz w:val="32"/>
          <w:szCs w:val="32"/>
        </w:rPr>
        <w:t>La preghiera: “S</w:t>
      </w:r>
      <w:r w:rsidR="00571400" w:rsidRPr="00571400">
        <w:rPr>
          <w:rFonts w:asciiTheme="minorHAnsi" w:hAnsiTheme="minorHAnsi" w:cstheme="minorHAnsi"/>
          <w:b/>
          <w:color w:val="auto"/>
          <w:sz w:val="32"/>
          <w:szCs w:val="32"/>
        </w:rPr>
        <w:t>ostegno nella prova”</w:t>
      </w:r>
    </w:p>
    <w:p w:rsidR="00571400" w:rsidRPr="00571400" w:rsidRDefault="00571400" w:rsidP="00571400">
      <w:pPr>
        <w:jc w:val="center"/>
        <w:rPr>
          <w:rFonts w:ascii="Calibri" w:eastAsia="Calibri" w:hAnsi="Calibri" w:cs="Calibri"/>
          <w:b/>
          <w:sz w:val="32"/>
          <w:szCs w:val="32"/>
        </w:rPr>
      </w:pPr>
    </w:p>
    <w:p w:rsidR="00571400" w:rsidRPr="00571400" w:rsidRDefault="00571400" w:rsidP="00571400">
      <w:pPr>
        <w:jc w:val="center"/>
        <w:rPr>
          <w:rFonts w:ascii="Calibri" w:eastAsia="Calibri" w:hAnsi="Calibri" w:cs="Calibri"/>
          <w:b/>
          <w:sz w:val="32"/>
          <w:szCs w:val="32"/>
        </w:rPr>
      </w:pP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r>
        <w:rPr>
          <w:rFonts w:ascii="Calibri" w:eastAsia="Calibri" w:hAnsi="Calibri" w:cs="Calibri"/>
          <w:b/>
          <w:sz w:val="28"/>
          <w:szCs w:val="28"/>
        </w:rPr>
        <w:t xml:space="preserve"> 7</w:t>
      </w:r>
      <w:r w:rsidRPr="00571400">
        <w:rPr>
          <w:rFonts w:ascii="Calibri" w:eastAsia="Calibri" w:hAnsi="Calibri" w:cs="Calibri"/>
          <w:b/>
          <w:sz w:val="28"/>
          <w:szCs w:val="28"/>
        </w:rPr>
        <w:t xml:space="preserve"> </w:t>
      </w:r>
      <w:r>
        <w:rPr>
          <w:rFonts w:ascii="Calibri" w:eastAsia="Calibri" w:hAnsi="Calibri" w:cs="Calibri"/>
          <w:b/>
          <w:sz w:val="28"/>
          <w:szCs w:val="28"/>
        </w:rPr>
        <w:t>novem</w:t>
      </w:r>
      <w:r w:rsidRPr="00571400">
        <w:rPr>
          <w:rFonts w:ascii="Calibri" w:eastAsia="Calibri" w:hAnsi="Calibri" w:cs="Calibri"/>
          <w:b/>
          <w:sz w:val="28"/>
          <w:szCs w:val="28"/>
        </w:rPr>
        <w:t>bre 2018</w:t>
      </w: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b/>
          <w:sz w:val="28"/>
          <w:szCs w:val="28"/>
        </w:rPr>
      </w:pPr>
    </w:p>
    <w:p w:rsidR="00571400" w:rsidRPr="00571400" w:rsidRDefault="00571400" w:rsidP="00571400">
      <w:pPr>
        <w:jc w:val="center"/>
        <w:rPr>
          <w:rFonts w:ascii="Calibri" w:eastAsia="Calibri" w:hAnsi="Calibri" w:cs="Calibri"/>
          <w:sz w:val="28"/>
          <w:szCs w:val="28"/>
        </w:rPr>
      </w:pPr>
      <w:r w:rsidRPr="00571400">
        <w:rPr>
          <w:rFonts w:ascii="Calibri" w:eastAsia="Calibri" w:hAnsi="Calibri" w:cs="Calibri"/>
          <w:sz w:val="28"/>
          <w:szCs w:val="28"/>
        </w:rPr>
        <w:t>Trento, chiesa di Santa Chiara</w:t>
      </w:r>
    </w:p>
    <w:p w:rsidR="00571400" w:rsidRDefault="00571400" w:rsidP="000A696C">
      <w:pPr>
        <w:pStyle w:val="p1"/>
        <w:jc w:val="center"/>
        <w:rPr>
          <w:b/>
          <w:color w:val="auto"/>
        </w:rPr>
      </w:pPr>
    </w:p>
    <w:p w:rsidR="00571400" w:rsidRDefault="00571400" w:rsidP="000A696C">
      <w:pPr>
        <w:pStyle w:val="p1"/>
        <w:jc w:val="center"/>
        <w:rPr>
          <w:b/>
          <w:color w:val="auto"/>
        </w:rPr>
      </w:pPr>
    </w:p>
    <w:p w:rsidR="00571400" w:rsidRDefault="00571400" w:rsidP="000A696C">
      <w:pPr>
        <w:pStyle w:val="p1"/>
        <w:jc w:val="center"/>
        <w:rPr>
          <w:b/>
          <w:color w:val="auto"/>
        </w:rPr>
      </w:pPr>
    </w:p>
    <w:p w:rsidR="00571400" w:rsidRDefault="00571400" w:rsidP="000A696C">
      <w:pPr>
        <w:pStyle w:val="p1"/>
        <w:jc w:val="center"/>
        <w:rPr>
          <w:b/>
          <w:color w:val="auto"/>
        </w:rPr>
      </w:pPr>
    </w:p>
    <w:p w:rsidR="00571400" w:rsidRDefault="00571400" w:rsidP="000A696C">
      <w:pPr>
        <w:pStyle w:val="p1"/>
        <w:jc w:val="center"/>
        <w:rPr>
          <w:b/>
          <w:color w:val="auto"/>
        </w:rPr>
      </w:pPr>
    </w:p>
    <w:p w:rsidR="001C6D48" w:rsidRDefault="001C6D48" w:rsidP="000A696C">
      <w:pPr>
        <w:pStyle w:val="p1"/>
        <w:jc w:val="center"/>
        <w:rPr>
          <w:b/>
          <w:color w:val="auto"/>
        </w:rPr>
      </w:pPr>
    </w:p>
    <w:p w:rsidR="00571400" w:rsidRDefault="00571400" w:rsidP="0064506E">
      <w:pPr>
        <w:pStyle w:val="p1"/>
        <w:rPr>
          <w:b/>
          <w:color w:val="auto"/>
        </w:rPr>
      </w:pPr>
    </w:p>
    <w:p w:rsidR="000A696C" w:rsidRPr="00032CC5" w:rsidRDefault="000A696C" w:rsidP="000A696C">
      <w:pPr>
        <w:pStyle w:val="p3"/>
        <w:rPr>
          <w:rFonts w:asciiTheme="minorHAnsi" w:hAnsiTheme="minorHAnsi" w:cstheme="minorHAnsi"/>
          <w:color w:val="auto"/>
          <w:sz w:val="24"/>
          <w:szCs w:val="24"/>
        </w:rPr>
      </w:pPr>
      <w:r w:rsidRPr="001C6D48">
        <w:rPr>
          <w:rFonts w:asciiTheme="minorHAnsi" w:hAnsiTheme="minorHAnsi" w:cstheme="minorHAnsi"/>
          <w:b/>
          <w:color w:val="auto"/>
          <w:sz w:val="24"/>
          <w:szCs w:val="24"/>
        </w:rPr>
        <w:lastRenderedPageBreak/>
        <w:t>Canto</w:t>
      </w:r>
      <w:r w:rsidR="00CD77E4" w:rsidRPr="001C6D48">
        <w:rPr>
          <w:rFonts w:asciiTheme="minorHAnsi" w:hAnsiTheme="minorHAnsi" w:cstheme="minorHAnsi"/>
          <w:b/>
          <w:color w:val="auto"/>
          <w:sz w:val="24"/>
          <w:szCs w:val="24"/>
        </w:rPr>
        <w:t xml:space="preserve"> 172</w:t>
      </w:r>
      <w:r w:rsidR="00CD77E4">
        <w:rPr>
          <w:rFonts w:asciiTheme="minorHAnsi" w:hAnsiTheme="minorHAnsi" w:cstheme="minorHAnsi"/>
          <w:color w:val="auto"/>
          <w:sz w:val="24"/>
          <w:szCs w:val="24"/>
        </w:rPr>
        <w:t xml:space="preserve"> (</w:t>
      </w:r>
      <w:r w:rsidR="00CD77E4" w:rsidRPr="001C6D48">
        <w:rPr>
          <w:rFonts w:asciiTheme="minorHAnsi" w:hAnsiTheme="minorHAnsi" w:cstheme="minorHAnsi"/>
          <w:i/>
          <w:color w:val="auto"/>
          <w:sz w:val="24"/>
          <w:szCs w:val="24"/>
        </w:rPr>
        <w:t>I</w:t>
      </w:r>
      <w:r w:rsidR="00CD77E4" w:rsidRPr="00CD77E4">
        <w:rPr>
          <w:rFonts w:asciiTheme="minorHAnsi" w:hAnsiTheme="minorHAnsi" w:cstheme="minorHAnsi"/>
          <w:i/>
          <w:color w:val="auto"/>
          <w:sz w:val="24"/>
          <w:szCs w:val="24"/>
        </w:rPr>
        <w:t>l Signore è il mio Pastore</w:t>
      </w:r>
      <w:r w:rsidR="00CD77E4">
        <w:rPr>
          <w:rFonts w:asciiTheme="minorHAnsi" w:hAnsiTheme="minorHAnsi" w:cstheme="minorHAnsi"/>
          <w:color w:val="auto"/>
          <w:sz w:val="24"/>
          <w:szCs w:val="24"/>
        </w:rPr>
        <w:t>)</w:t>
      </w:r>
    </w:p>
    <w:p w:rsidR="000A696C" w:rsidRPr="00032CC5" w:rsidRDefault="000A696C" w:rsidP="000A696C">
      <w:pPr>
        <w:pStyle w:val="p3"/>
        <w:rPr>
          <w:rFonts w:asciiTheme="minorHAnsi" w:hAnsiTheme="minorHAnsi" w:cstheme="minorHAnsi"/>
          <w:color w:val="auto"/>
          <w:sz w:val="24"/>
          <w:szCs w:val="24"/>
        </w:rPr>
      </w:pPr>
    </w:p>
    <w:p w:rsidR="000A696C" w:rsidRPr="001C6D48" w:rsidRDefault="00032CC5" w:rsidP="001C6D48">
      <w:pPr>
        <w:pStyle w:val="Testonormale"/>
        <w:spacing w:after="0"/>
        <w:jc w:val="both"/>
        <w:rPr>
          <w:rFonts w:ascii="Calibri" w:eastAsia="Calibri" w:hAnsi="Calibri" w:cs="Calibri"/>
        </w:rPr>
      </w:pPr>
      <w:r w:rsidRPr="00032CC5">
        <w:rPr>
          <w:rFonts w:asciiTheme="minorHAnsi" w:hAnsiTheme="minorHAnsi" w:cstheme="minorHAnsi"/>
          <w:b/>
          <w:sz w:val="24"/>
          <w:szCs w:val="24"/>
        </w:rPr>
        <w:t>Tutti</w:t>
      </w:r>
      <w:r w:rsidR="000A696C" w:rsidRPr="00032CC5">
        <w:rPr>
          <w:rFonts w:asciiTheme="minorHAnsi" w:hAnsiTheme="minorHAnsi" w:cstheme="minorHAnsi"/>
          <w:sz w:val="24"/>
          <w:szCs w:val="24"/>
        </w:rPr>
        <w:t xml:space="preserve"> La vita di ogni uomo non </w:t>
      </w:r>
      <w:proofErr w:type="gramStart"/>
      <w:r w:rsidR="000A696C" w:rsidRPr="00032CC5">
        <w:rPr>
          <w:rFonts w:asciiTheme="minorHAnsi" w:hAnsiTheme="minorHAnsi" w:cstheme="minorHAnsi"/>
          <w:sz w:val="24"/>
          <w:szCs w:val="24"/>
        </w:rPr>
        <w:t>è</w:t>
      </w:r>
      <w:proofErr w:type="gramEnd"/>
      <w:r w:rsidR="000A696C" w:rsidRPr="00032CC5">
        <w:rPr>
          <w:rFonts w:asciiTheme="minorHAnsi" w:hAnsiTheme="minorHAnsi" w:cstheme="minorHAnsi"/>
          <w:sz w:val="24"/>
          <w:szCs w:val="24"/>
        </w:rPr>
        <w:t xml:space="preserve"> esente da prove. Tutti in situazioni e </w:t>
      </w:r>
      <w:proofErr w:type="gramStart"/>
      <w:r w:rsidR="000A696C" w:rsidRPr="00032CC5">
        <w:rPr>
          <w:rFonts w:asciiTheme="minorHAnsi" w:hAnsiTheme="minorHAnsi" w:cstheme="minorHAnsi"/>
          <w:sz w:val="24"/>
          <w:szCs w:val="24"/>
        </w:rPr>
        <w:t>modalità</w:t>
      </w:r>
      <w:proofErr w:type="gramEnd"/>
      <w:r w:rsidR="000A696C" w:rsidRPr="00032CC5">
        <w:rPr>
          <w:rFonts w:asciiTheme="minorHAnsi" w:hAnsiTheme="minorHAnsi" w:cstheme="minorHAnsi"/>
          <w:sz w:val="24"/>
          <w:szCs w:val="24"/>
        </w:rPr>
        <w:t xml:space="preserve"> differenti abbiamo vissuto momenti difficili, tentazioni, cadute, abbiamo sperimentato la sofferenza fisica o spirituale e a volte anche l’assenza di Dio. È proprio in questi momenti che si percepisce la propria povertà, il valore della grazia divina e la necessità di pregare, di dialogare con </w:t>
      </w:r>
      <w:proofErr w:type="gramStart"/>
      <w:r w:rsidR="000A696C" w:rsidRPr="00032CC5">
        <w:rPr>
          <w:rFonts w:asciiTheme="minorHAnsi" w:hAnsiTheme="minorHAnsi" w:cstheme="minorHAnsi"/>
          <w:sz w:val="24"/>
          <w:szCs w:val="24"/>
        </w:rPr>
        <w:t>Colui che</w:t>
      </w:r>
      <w:proofErr w:type="gramEnd"/>
      <w:r w:rsidR="000A696C" w:rsidRPr="00032CC5">
        <w:rPr>
          <w:rFonts w:asciiTheme="minorHAnsi" w:hAnsiTheme="minorHAnsi" w:cstheme="minorHAnsi"/>
          <w:sz w:val="24"/>
          <w:szCs w:val="24"/>
        </w:rPr>
        <w:t xml:space="preserve"> può abbracciare ogni nostra paura con la sua infinita tenerezza. La preghiera farà risuonare la voce divina in noi e,</w:t>
      </w:r>
      <w:r w:rsidR="000A696C" w:rsidRPr="00032CC5">
        <w:rPr>
          <w:rStyle w:val="s1"/>
          <w:rFonts w:asciiTheme="minorHAnsi" w:hAnsiTheme="minorHAnsi" w:cstheme="minorHAnsi"/>
          <w:sz w:val="24"/>
          <w:szCs w:val="24"/>
        </w:rPr>
        <w:t xml:space="preserve"> </w:t>
      </w:r>
      <w:r w:rsidR="000A696C" w:rsidRPr="00032CC5">
        <w:rPr>
          <w:rFonts w:asciiTheme="minorHAnsi" w:hAnsiTheme="minorHAnsi" w:cstheme="minorHAnsi"/>
          <w:sz w:val="24"/>
          <w:szCs w:val="24"/>
        </w:rPr>
        <w:t xml:space="preserve">come scrive S. </w:t>
      </w:r>
      <w:r w:rsidR="000A696C" w:rsidRPr="00032CC5">
        <w:rPr>
          <w:rStyle w:val="s2"/>
          <w:rFonts w:asciiTheme="minorHAnsi" w:hAnsiTheme="minorHAnsi" w:cstheme="minorHAnsi"/>
          <w:sz w:val="24"/>
          <w:szCs w:val="24"/>
        </w:rPr>
        <w:t xml:space="preserve">Agostino, </w:t>
      </w:r>
      <w:r w:rsidR="000A696C" w:rsidRPr="00032CC5">
        <w:rPr>
          <w:rFonts w:asciiTheme="minorHAnsi" w:hAnsiTheme="minorHAnsi" w:cstheme="minorHAnsi"/>
          <w:sz w:val="24"/>
          <w:szCs w:val="24"/>
        </w:rPr>
        <w:t>farà sbocciare la luce nella tenebra del dubbio, la salvezza sul deserto del peccato, la gioia nel gelo della tristezza, la speranza nella notte dello sconforto.</w:t>
      </w:r>
      <w:r w:rsidR="008E22AB">
        <w:rPr>
          <w:rFonts w:asciiTheme="minorHAnsi" w:hAnsiTheme="minorHAnsi" w:cstheme="minorHAnsi"/>
          <w:sz w:val="24"/>
          <w:szCs w:val="24"/>
        </w:rPr>
        <w:t xml:space="preserve">  Oggi invochiamo la benedizione Signore sul </w:t>
      </w:r>
      <w:r w:rsidR="008E22AB" w:rsidRPr="008E22AB">
        <w:rPr>
          <w:rFonts w:ascii="Calibri" w:eastAsia="Calibri" w:hAnsi="Calibri" w:cs="Calibri"/>
          <w:sz w:val="24"/>
          <w:szCs w:val="24"/>
        </w:rPr>
        <w:t xml:space="preserve">prossimo convegno dei catechisti e ministri </w:t>
      </w:r>
      <w:r w:rsidR="00C96584">
        <w:rPr>
          <w:rFonts w:ascii="Calibri" w:eastAsia="Calibri" w:hAnsi="Calibri" w:cs="Calibri"/>
          <w:sz w:val="24"/>
          <w:szCs w:val="24"/>
        </w:rPr>
        <w:t xml:space="preserve">straordinari </w:t>
      </w:r>
      <w:r w:rsidR="008E22AB" w:rsidRPr="008E22AB">
        <w:rPr>
          <w:rFonts w:ascii="Calibri" w:eastAsia="Calibri" w:hAnsi="Calibri" w:cs="Calibri"/>
          <w:sz w:val="24"/>
          <w:szCs w:val="24"/>
        </w:rPr>
        <w:t xml:space="preserve">della Comunione, che si terrà l'11 novembre 2018 con il nostro Arcivescovo, e che ha il </w:t>
      </w:r>
      <w:proofErr w:type="gramStart"/>
      <w:r w:rsidR="008E22AB" w:rsidRPr="008E22AB">
        <w:rPr>
          <w:rFonts w:ascii="Calibri" w:eastAsia="Calibri" w:hAnsi="Calibri" w:cs="Calibri"/>
          <w:sz w:val="24"/>
          <w:szCs w:val="24"/>
        </w:rPr>
        <w:t>significativo</w:t>
      </w:r>
      <w:proofErr w:type="gramEnd"/>
      <w:r w:rsidR="008E22AB" w:rsidRPr="008E22AB">
        <w:rPr>
          <w:rFonts w:ascii="Calibri" w:eastAsia="Calibri" w:hAnsi="Calibri" w:cs="Calibri"/>
          <w:sz w:val="24"/>
          <w:szCs w:val="24"/>
        </w:rPr>
        <w:t xml:space="preserve"> tema "</w:t>
      </w:r>
      <w:r w:rsidR="008E22AB" w:rsidRPr="008E22AB">
        <w:rPr>
          <w:rFonts w:ascii="Calibri" w:eastAsia="Calibri" w:hAnsi="Calibri" w:cs="Calibri"/>
          <w:i/>
          <w:sz w:val="24"/>
          <w:szCs w:val="24"/>
        </w:rPr>
        <w:t>Insegnaci a pregare: la bellezza e la fatica della preghiera</w:t>
      </w:r>
      <w:r w:rsidR="008E22AB" w:rsidRPr="008E22AB">
        <w:rPr>
          <w:rFonts w:ascii="Calibri" w:eastAsia="Calibri" w:hAnsi="Calibri" w:cs="Calibri"/>
          <w:sz w:val="24"/>
          <w:szCs w:val="24"/>
        </w:rPr>
        <w:t>". Amen.</w:t>
      </w:r>
    </w:p>
    <w:p w:rsidR="008C6147" w:rsidRPr="00032CC5" w:rsidRDefault="008C6147" w:rsidP="000A696C">
      <w:pPr>
        <w:pStyle w:val="p3"/>
        <w:jc w:val="both"/>
        <w:rPr>
          <w:rFonts w:asciiTheme="minorHAnsi" w:hAnsiTheme="minorHAnsi" w:cstheme="minorHAnsi"/>
          <w:color w:val="auto"/>
          <w:sz w:val="24"/>
          <w:szCs w:val="24"/>
        </w:rPr>
      </w:pPr>
    </w:p>
    <w:p w:rsidR="008C6147" w:rsidRPr="008C6147" w:rsidRDefault="008C6147" w:rsidP="008C6147">
      <w:pPr>
        <w:jc w:val="center"/>
        <w:rPr>
          <w:rFonts w:ascii="Calibri" w:eastAsia="Calibri" w:hAnsi="Calibri" w:cs="Calibri"/>
          <w:b/>
        </w:rPr>
      </w:pPr>
      <w:r w:rsidRPr="008C6147">
        <w:rPr>
          <w:rFonts w:ascii="Calibri" w:eastAsia="Calibri" w:hAnsi="Calibri" w:cs="Calibri"/>
          <w:b/>
        </w:rPr>
        <w:t>Atto penitenziale</w:t>
      </w:r>
    </w:p>
    <w:p w:rsidR="008C6147" w:rsidRPr="008C6147" w:rsidRDefault="008C6147" w:rsidP="008C6147">
      <w:pPr>
        <w:jc w:val="center"/>
        <w:rPr>
          <w:rFonts w:ascii="Calibri" w:eastAsia="Calibri" w:hAnsi="Calibri" w:cs="Calibri"/>
        </w:rPr>
      </w:pPr>
    </w:p>
    <w:p w:rsidR="008C6147" w:rsidRPr="008C6147" w:rsidRDefault="008C6147" w:rsidP="008C6147">
      <w:pPr>
        <w:spacing w:after="120"/>
        <w:jc w:val="both"/>
        <w:rPr>
          <w:rFonts w:ascii="Calibri" w:eastAsia="Calibri" w:hAnsi="Calibri" w:cs="Calibri"/>
        </w:rPr>
      </w:pPr>
      <w:r w:rsidRPr="008C6147">
        <w:rPr>
          <w:rFonts w:ascii="Calibri" w:eastAsia="Calibri" w:hAnsi="Calibri" w:cs="Calibri"/>
          <w:b/>
        </w:rPr>
        <w:t>Guida</w:t>
      </w:r>
      <w:r w:rsidRPr="008C6147">
        <w:rPr>
          <w:rFonts w:ascii="Calibri" w:eastAsia="Calibri" w:hAnsi="Calibri" w:cs="Calibri"/>
        </w:rPr>
        <w:t xml:space="preserve">: Fratelli, riconosciamo i nostri peccati e chiediamo il perdono del Signore per essere degni di partecipare a questo </w:t>
      </w:r>
      <w:proofErr w:type="gramStart"/>
      <w:r w:rsidRPr="008C6147">
        <w:rPr>
          <w:rFonts w:ascii="Calibri" w:eastAsia="Calibri" w:hAnsi="Calibri" w:cs="Calibri"/>
        </w:rPr>
        <w:t>santo</w:t>
      </w:r>
      <w:proofErr w:type="gramEnd"/>
      <w:r w:rsidRPr="008C6147">
        <w:rPr>
          <w:rFonts w:ascii="Calibri" w:eastAsia="Calibri" w:hAnsi="Calibri" w:cs="Calibri"/>
        </w:rPr>
        <w:t xml:space="preserve"> rito (breve pausa di silenzio):</w:t>
      </w:r>
    </w:p>
    <w:p w:rsidR="008C6147" w:rsidRPr="008C6147" w:rsidRDefault="008C6147" w:rsidP="008C6147">
      <w:pPr>
        <w:jc w:val="both"/>
        <w:rPr>
          <w:rFonts w:ascii="Calibri" w:eastAsia="Calibri" w:hAnsi="Calibri" w:cs="Calibri"/>
        </w:rPr>
      </w:pPr>
      <w:r w:rsidRPr="008C6147">
        <w:rPr>
          <w:rFonts w:ascii="Calibri" w:eastAsia="Calibri" w:hAnsi="Calibri" w:cs="Calibri"/>
          <w:b/>
        </w:rPr>
        <w:t>Guida</w:t>
      </w:r>
      <w:r w:rsidRPr="008C6147">
        <w:rPr>
          <w:rFonts w:ascii="Calibri" w:eastAsia="Calibri" w:hAnsi="Calibri" w:cs="Calibri"/>
        </w:rPr>
        <w:t>: Pietà di noi, Signore.</w:t>
      </w:r>
    </w:p>
    <w:p w:rsidR="008C6147" w:rsidRPr="008C6147" w:rsidRDefault="008C6147" w:rsidP="008C6147">
      <w:pPr>
        <w:jc w:val="both"/>
        <w:rPr>
          <w:rFonts w:ascii="Calibri" w:eastAsia="Calibri" w:hAnsi="Calibri" w:cs="Calibri"/>
        </w:rPr>
      </w:pPr>
      <w:r w:rsidRPr="008C6147">
        <w:rPr>
          <w:rFonts w:ascii="Calibri" w:eastAsia="Calibri" w:hAnsi="Calibri" w:cs="Calibri"/>
          <w:b/>
        </w:rPr>
        <w:t>Tutti</w:t>
      </w:r>
      <w:r w:rsidRPr="008C6147">
        <w:rPr>
          <w:rFonts w:ascii="Calibri" w:eastAsia="Calibri" w:hAnsi="Calibri" w:cs="Calibri"/>
        </w:rPr>
        <w:t xml:space="preserve">: Contro di te abbiamo peccato. </w:t>
      </w:r>
    </w:p>
    <w:p w:rsidR="008C6147" w:rsidRPr="008C6147" w:rsidRDefault="008C6147" w:rsidP="008C6147">
      <w:pPr>
        <w:jc w:val="both"/>
        <w:rPr>
          <w:rFonts w:ascii="Calibri" w:eastAsia="Calibri" w:hAnsi="Calibri" w:cs="Calibri"/>
        </w:rPr>
      </w:pPr>
      <w:r w:rsidRPr="008C6147">
        <w:rPr>
          <w:rFonts w:ascii="Calibri" w:eastAsia="Calibri" w:hAnsi="Calibri" w:cs="Calibri"/>
          <w:b/>
        </w:rPr>
        <w:t>Guida</w:t>
      </w:r>
      <w:r w:rsidRPr="008C6147">
        <w:rPr>
          <w:rFonts w:ascii="Calibri" w:eastAsia="Calibri" w:hAnsi="Calibri" w:cs="Calibri"/>
        </w:rPr>
        <w:t>: Mostraci, Signore, la tua misericordia.</w:t>
      </w:r>
    </w:p>
    <w:p w:rsidR="008C6147" w:rsidRPr="008C6147" w:rsidRDefault="008C6147" w:rsidP="0064506E">
      <w:pPr>
        <w:spacing w:after="0"/>
        <w:jc w:val="both"/>
        <w:rPr>
          <w:rFonts w:ascii="Calibri" w:eastAsia="Calibri" w:hAnsi="Calibri" w:cs="Calibri"/>
        </w:rPr>
      </w:pPr>
      <w:r w:rsidRPr="008C6147">
        <w:rPr>
          <w:rFonts w:ascii="Calibri" w:eastAsia="Calibri" w:hAnsi="Calibri" w:cs="Calibri"/>
          <w:b/>
        </w:rPr>
        <w:t>Tutti:</w:t>
      </w:r>
      <w:r w:rsidRPr="008C6147">
        <w:rPr>
          <w:rFonts w:ascii="Calibri" w:eastAsia="Calibri" w:hAnsi="Calibri" w:cs="Calibri"/>
        </w:rPr>
        <w:t xml:space="preserve"> E donaci la tua salvezza.</w:t>
      </w:r>
    </w:p>
    <w:p w:rsidR="008C6147" w:rsidRPr="008C6147" w:rsidRDefault="008C6147" w:rsidP="001C6D48">
      <w:pPr>
        <w:spacing w:after="0"/>
        <w:jc w:val="both"/>
        <w:rPr>
          <w:rFonts w:ascii="Calibri" w:eastAsia="Calibri" w:hAnsi="Calibri" w:cs="Calibri"/>
        </w:rPr>
      </w:pPr>
      <w:r w:rsidRPr="008C6147">
        <w:rPr>
          <w:rFonts w:ascii="Calibri" w:eastAsia="Calibri" w:hAnsi="Calibri" w:cs="Calibri"/>
          <w:b/>
        </w:rPr>
        <w:t>Guida</w:t>
      </w:r>
      <w:r w:rsidRPr="008C6147">
        <w:rPr>
          <w:rFonts w:ascii="Calibri" w:eastAsia="Calibri" w:hAnsi="Calibri" w:cs="Calibri"/>
        </w:rPr>
        <w:t xml:space="preserve">: Dio onnipotente abbia misericordia di noi, perdoni i nostri peccati e ci conduca la vita eterna.   </w:t>
      </w:r>
    </w:p>
    <w:p w:rsidR="000A696C" w:rsidRPr="00032CC5" w:rsidRDefault="000A696C" w:rsidP="000A696C">
      <w:pPr>
        <w:pStyle w:val="p3"/>
        <w:jc w:val="both"/>
        <w:rPr>
          <w:rFonts w:asciiTheme="minorHAnsi" w:hAnsiTheme="minorHAnsi" w:cstheme="minorHAnsi"/>
          <w:color w:val="auto"/>
          <w:sz w:val="24"/>
          <w:szCs w:val="24"/>
        </w:rPr>
      </w:pPr>
    </w:p>
    <w:p w:rsidR="000A696C" w:rsidRPr="00032CC5" w:rsidRDefault="000A696C" w:rsidP="000A696C">
      <w:pPr>
        <w:pStyle w:val="p3"/>
        <w:jc w:val="center"/>
        <w:rPr>
          <w:rFonts w:asciiTheme="minorHAnsi" w:hAnsiTheme="minorHAnsi" w:cstheme="minorHAnsi"/>
          <w:color w:val="auto"/>
          <w:sz w:val="24"/>
          <w:szCs w:val="24"/>
        </w:rPr>
      </w:pPr>
      <w:r w:rsidRPr="00032CC5">
        <w:rPr>
          <w:rFonts w:asciiTheme="minorHAnsi" w:hAnsiTheme="minorHAnsi" w:cstheme="minorHAnsi"/>
          <w:color w:val="auto"/>
          <w:sz w:val="24"/>
          <w:szCs w:val="24"/>
        </w:rPr>
        <w:lastRenderedPageBreak/>
        <w:t>Silenzio di adorazione</w:t>
      </w:r>
    </w:p>
    <w:p w:rsidR="000A696C" w:rsidRPr="00032CC5" w:rsidRDefault="000A696C" w:rsidP="000A696C">
      <w:pPr>
        <w:pStyle w:val="p3"/>
        <w:jc w:val="both"/>
        <w:rPr>
          <w:rFonts w:asciiTheme="minorHAnsi" w:hAnsiTheme="minorHAnsi" w:cstheme="minorHAnsi"/>
          <w:color w:val="auto"/>
          <w:sz w:val="24"/>
          <w:szCs w:val="24"/>
        </w:rPr>
      </w:pPr>
    </w:p>
    <w:p w:rsidR="000A696C" w:rsidRPr="00032CC5" w:rsidRDefault="000A696C" w:rsidP="00CD77E4">
      <w:pPr>
        <w:pStyle w:val="p3"/>
        <w:spacing w:after="120"/>
        <w:jc w:val="both"/>
        <w:rPr>
          <w:rFonts w:asciiTheme="minorHAnsi" w:hAnsiTheme="minorHAnsi" w:cstheme="minorHAnsi"/>
          <w:color w:val="auto"/>
          <w:sz w:val="24"/>
          <w:szCs w:val="24"/>
        </w:rPr>
      </w:pPr>
      <w:r w:rsidRPr="00032CC5">
        <w:rPr>
          <w:rFonts w:asciiTheme="minorHAnsi" w:hAnsiTheme="minorHAnsi" w:cstheme="minorHAnsi"/>
          <w:b/>
          <w:color w:val="auto"/>
          <w:sz w:val="24"/>
          <w:szCs w:val="24"/>
        </w:rPr>
        <w:t>Guida</w:t>
      </w:r>
      <w:r w:rsidRPr="00032CC5">
        <w:rPr>
          <w:rFonts w:asciiTheme="minorHAnsi" w:hAnsiTheme="minorHAnsi" w:cstheme="minorHAnsi"/>
          <w:color w:val="auto"/>
          <w:sz w:val="24"/>
          <w:szCs w:val="24"/>
        </w:rPr>
        <w:t xml:space="preserve"> Gesù è il modello perfetto “dell’orante”, </w:t>
      </w:r>
      <w:proofErr w:type="gramStart"/>
      <w:r w:rsidRPr="00032CC5">
        <w:rPr>
          <w:rFonts w:asciiTheme="minorHAnsi" w:hAnsiTheme="minorHAnsi" w:cstheme="minorHAnsi"/>
          <w:color w:val="auto"/>
          <w:sz w:val="24"/>
          <w:szCs w:val="24"/>
        </w:rPr>
        <w:t>Colui che</w:t>
      </w:r>
      <w:proofErr w:type="gramEnd"/>
      <w:r w:rsidR="00CD77E4" w:rsidRPr="00CD77E4">
        <w:rPr>
          <w:rFonts w:asciiTheme="minorHAnsi" w:hAnsiTheme="minorHAnsi" w:cstheme="minorHAnsi"/>
          <w:color w:val="auto"/>
          <w:sz w:val="24"/>
          <w:szCs w:val="24"/>
        </w:rPr>
        <w:t xml:space="preserve"> </w:t>
      </w:r>
      <w:r w:rsidR="00CD77E4" w:rsidRPr="00032CC5">
        <w:rPr>
          <w:rFonts w:asciiTheme="minorHAnsi" w:hAnsiTheme="minorHAnsi" w:cstheme="minorHAnsi"/>
          <w:color w:val="auto"/>
          <w:sz w:val="24"/>
          <w:szCs w:val="24"/>
        </w:rPr>
        <w:t>prega incessantemente</w:t>
      </w:r>
      <w:r w:rsidRPr="00032CC5">
        <w:rPr>
          <w:rFonts w:asciiTheme="minorHAnsi" w:hAnsiTheme="minorHAnsi" w:cstheme="minorHAnsi"/>
          <w:color w:val="auto"/>
          <w:sz w:val="24"/>
          <w:szCs w:val="24"/>
        </w:rPr>
        <w:t>, anche nella prova più drammatica, lotta contro la paura della morte e si affida totalmente al Padre</w:t>
      </w:r>
      <w:r w:rsidR="00E821D7">
        <w:rPr>
          <w:rFonts w:asciiTheme="minorHAnsi" w:hAnsiTheme="minorHAnsi" w:cstheme="minorHAnsi"/>
          <w:color w:val="auto"/>
          <w:sz w:val="24"/>
          <w:szCs w:val="24"/>
        </w:rPr>
        <w:t>, compiendo la sua V</w:t>
      </w:r>
      <w:r w:rsidRPr="00032CC5">
        <w:rPr>
          <w:rFonts w:asciiTheme="minorHAnsi" w:hAnsiTheme="minorHAnsi" w:cstheme="minorHAnsi"/>
          <w:color w:val="auto"/>
          <w:sz w:val="24"/>
          <w:szCs w:val="24"/>
        </w:rPr>
        <w:t xml:space="preserve">olontà. </w:t>
      </w:r>
    </w:p>
    <w:p w:rsidR="000A696C" w:rsidRPr="00032CC5" w:rsidRDefault="000A696C" w:rsidP="000A696C">
      <w:pPr>
        <w:pStyle w:val="p3"/>
        <w:jc w:val="both"/>
        <w:rPr>
          <w:rFonts w:asciiTheme="minorHAnsi" w:hAnsiTheme="minorHAnsi" w:cstheme="minorHAnsi"/>
          <w:color w:val="auto"/>
          <w:sz w:val="24"/>
          <w:szCs w:val="24"/>
        </w:rPr>
      </w:pPr>
    </w:p>
    <w:p w:rsidR="00E821D7" w:rsidRDefault="000B1607" w:rsidP="00E821D7">
      <w:pPr>
        <w:pStyle w:val="p3"/>
        <w:spacing w:after="120"/>
        <w:jc w:val="center"/>
        <w:rPr>
          <w:rFonts w:asciiTheme="minorHAnsi" w:hAnsiTheme="minorHAnsi" w:cstheme="minorHAnsi"/>
          <w:color w:val="auto"/>
          <w:sz w:val="24"/>
          <w:szCs w:val="24"/>
        </w:rPr>
      </w:pPr>
      <w:r>
        <w:rPr>
          <w:rFonts w:asciiTheme="minorHAnsi" w:hAnsiTheme="minorHAnsi" w:cstheme="minorHAnsi"/>
          <w:color w:val="auto"/>
          <w:sz w:val="24"/>
          <w:szCs w:val="24"/>
        </w:rPr>
        <w:t>D</w:t>
      </w:r>
      <w:r w:rsidR="00571400">
        <w:rPr>
          <w:rFonts w:asciiTheme="minorHAnsi" w:hAnsiTheme="minorHAnsi" w:cstheme="minorHAnsi"/>
          <w:color w:val="auto"/>
          <w:sz w:val="24"/>
          <w:szCs w:val="24"/>
        </w:rPr>
        <w:t>al Vangelo secondo</w:t>
      </w:r>
      <w:r w:rsidR="000A696C" w:rsidRPr="00032CC5">
        <w:rPr>
          <w:rFonts w:asciiTheme="minorHAnsi" w:hAnsiTheme="minorHAnsi" w:cstheme="minorHAnsi"/>
          <w:color w:val="auto"/>
          <w:sz w:val="24"/>
          <w:szCs w:val="24"/>
        </w:rPr>
        <w:t xml:space="preserve"> Luca (22, 39-46)</w:t>
      </w:r>
    </w:p>
    <w:p w:rsidR="00E821D7" w:rsidRPr="00E821D7" w:rsidRDefault="00571400" w:rsidP="00E821D7">
      <w:pPr>
        <w:jc w:val="both"/>
        <w:rPr>
          <w:rFonts w:eastAsia="Times New Roman" w:cstheme="minorHAnsi"/>
          <w:lang w:eastAsia="it-IT"/>
        </w:rPr>
      </w:pPr>
      <w:r>
        <w:rPr>
          <w:rFonts w:cstheme="minorHAnsi"/>
          <w:b/>
        </w:rPr>
        <w:t>Guida</w:t>
      </w:r>
      <w:r w:rsidRPr="00032CC5">
        <w:rPr>
          <w:rFonts w:cstheme="minorHAnsi"/>
        </w:rPr>
        <w:t xml:space="preserve"> </w:t>
      </w:r>
      <w:r w:rsidR="00E821D7" w:rsidRPr="00E821D7">
        <w:rPr>
          <w:rFonts w:eastAsia="Times New Roman" w:cstheme="minorHAnsi"/>
          <w:color w:val="000000"/>
          <w:lang w:eastAsia="it-IT"/>
        </w:rPr>
        <w:t xml:space="preserve">Poi, uscito, andò, come </w:t>
      </w:r>
      <w:proofErr w:type="gramStart"/>
      <w:r w:rsidR="00E821D7" w:rsidRPr="00E821D7">
        <w:rPr>
          <w:rFonts w:eastAsia="Times New Roman" w:cstheme="minorHAnsi"/>
          <w:color w:val="000000"/>
          <w:lang w:eastAsia="it-IT"/>
        </w:rPr>
        <w:t>al</w:t>
      </w:r>
      <w:proofErr w:type="gramEnd"/>
      <w:r w:rsidR="00E821D7" w:rsidRPr="00E821D7">
        <w:rPr>
          <w:rFonts w:eastAsia="Times New Roman" w:cstheme="minorHAnsi"/>
          <w:color w:val="000000"/>
          <w:lang w:eastAsia="it-IT"/>
        </w:rPr>
        <w:t xml:space="preserve"> solito, al monte degli Ulivi; e anche i discepoli lo seguirono.</w:t>
      </w:r>
      <w:r w:rsidR="00E821D7">
        <w:rPr>
          <w:rFonts w:eastAsia="Times New Roman" w:cstheme="minorHAnsi"/>
          <w:color w:val="000000"/>
          <w:lang w:eastAsia="it-IT"/>
        </w:rPr>
        <w:t xml:space="preserve"> </w:t>
      </w:r>
      <w:r w:rsidR="00E821D7" w:rsidRPr="00E821D7">
        <w:rPr>
          <w:rFonts w:eastAsia="Times New Roman" w:cstheme="minorHAnsi"/>
          <w:color w:val="000000"/>
          <w:lang w:eastAsia="it-IT"/>
        </w:rPr>
        <w:t>Giunto sul luogo, disse loro: «</w:t>
      </w:r>
      <w:r w:rsidR="00E821D7" w:rsidRPr="00E821D7">
        <w:rPr>
          <w:rFonts w:eastAsia="Times New Roman" w:cstheme="minorHAnsi"/>
          <w:i/>
          <w:color w:val="000000"/>
          <w:lang w:eastAsia="it-IT"/>
        </w:rPr>
        <w:t>Pregate di non entrare in tentazione</w:t>
      </w:r>
      <w:r w:rsidR="00E821D7" w:rsidRPr="00E821D7">
        <w:rPr>
          <w:rFonts w:eastAsia="Times New Roman" w:cstheme="minorHAnsi"/>
          <w:color w:val="000000"/>
          <w:lang w:eastAsia="it-IT"/>
        </w:rPr>
        <w:t>». Egli si staccò da loro circa un tiro di sasso e</w:t>
      </w:r>
      <w:r w:rsidR="0064506E">
        <w:rPr>
          <w:rFonts w:eastAsia="Times New Roman" w:cstheme="minorHAnsi"/>
          <w:color w:val="000000"/>
          <w:lang w:eastAsia="it-IT"/>
        </w:rPr>
        <w:t>,</w:t>
      </w:r>
      <w:r w:rsidR="00E821D7" w:rsidRPr="00E821D7">
        <w:rPr>
          <w:rFonts w:eastAsia="Times New Roman" w:cstheme="minorHAnsi"/>
          <w:color w:val="000000"/>
          <w:lang w:eastAsia="it-IT"/>
        </w:rPr>
        <w:t xml:space="preserve"> postosi</w:t>
      </w:r>
      <w:r w:rsidR="00E821D7">
        <w:rPr>
          <w:rFonts w:eastAsia="Times New Roman" w:cstheme="minorHAnsi"/>
          <w:color w:val="000000"/>
          <w:lang w:eastAsia="it-IT"/>
        </w:rPr>
        <w:t xml:space="preserve"> in ginocchio</w:t>
      </w:r>
      <w:r w:rsidR="0064506E">
        <w:rPr>
          <w:rFonts w:eastAsia="Times New Roman" w:cstheme="minorHAnsi"/>
          <w:color w:val="000000"/>
          <w:lang w:eastAsia="it-IT"/>
        </w:rPr>
        <w:t>,</w:t>
      </w:r>
      <w:r w:rsidR="00E821D7">
        <w:rPr>
          <w:rFonts w:eastAsia="Times New Roman" w:cstheme="minorHAnsi"/>
          <w:color w:val="000000"/>
          <w:lang w:eastAsia="it-IT"/>
        </w:rPr>
        <w:t xml:space="preserve"> pregava, dicendo:</w:t>
      </w:r>
      <w:r w:rsidR="00E821D7" w:rsidRPr="00E821D7">
        <w:rPr>
          <w:rFonts w:eastAsia="Times New Roman" w:cstheme="minorHAnsi"/>
          <w:color w:val="000000"/>
          <w:lang w:eastAsia="it-IT"/>
        </w:rPr>
        <w:t> </w:t>
      </w:r>
      <w:proofErr w:type="gramStart"/>
      <w:r w:rsidR="00E821D7" w:rsidRPr="00E821D7">
        <w:rPr>
          <w:rFonts w:eastAsia="Times New Roman" w:cstheme="minorHAnsi"/>
          <w:color w:val="000000"/>
          <w:lang w:eastAsia="it-IT"/>
        </w:rPr>
        <w:t>«</w:t>
      </w:r>
      <w:proofErr w:type="gramEnd"/>
      <w:r w:rsidR="00E821D7" w:rsidRPr="00E821D7">
        <w:rPr>
          <w:rFonts w:eastAsia="Times New Roman" w:cstheme="minorHAnsi"/>
          <w:i/>
          <w:color w:val="000000"/>
          <w:lang w:eastAsia="it-IT"/>
        </w:rPr>
        <w:t xml:space="preserve">Padre, se vuoi, allontana da me questo calice! </w:t>
      </w:r>
      <w:proofErr w:type="gramStart"/>
      <w:r w:rsidR="00E821D7" w:rsidRPr="00E821D7">
        <w:rPr>
          <w:rFonts w:eastAsia="Times New Roman" w:cstheme="minorHAnsi"/>
          <w:i/>
          <w:color w:val="000000"/>
          <w:lang w:eastAsia="it-IT"/>
        </w:rPr>
        <w:t>Però</w:t>
      </w:r>
      <w:proofErr w:type="gramEnd"/>
      <w:r w:rsidR="00E821D7" w:rsidRPr="00E821D7">
        <w:rPr>
          <w:rFonts w:eastAsia="Times New Roman" w:cstheme="minorHAnsi"/>
          <w:i/>
          <w:color w:val="000000"/>
          <w:lang w:eastAsia="it-IT"/>
        </w:rPr>
        <w:t xml:space="preserve"> non la mia volontà, ma la tua sia fatta</w:t>
      </w:r>
      <w:r w:rsidR="00E821D7" w:rsidRPr="00E821D7">
        <w:rPr>
          <w:rFonts w:eastAsia="Times New Roman" w:cstheme="minorHAnsi"/>
          <w:color w:val="000000"/>
          <w:lang w:eastAsia="it-IT"/>
        </w:rPr>
        <w:t>».</w:t>
      </w:r>
      <w:r w:rsidR="00E821D7">
        <w:rPr>
          <w:rFonts w:eastAsia="Times New Roman" w:cstheme="minorHAnsi"/>
          <w:color w:val="000000"/>
          <w:lang w:eastAsia="it-IT"/>
        </w:rPr>
        <w:t xml:space="preserve"> </w:t>
      </w:r>
      <w:r w:rsidR="00E821D7" w:rsidRPr="00E821D7">
        <w:rPr>
          <w:rFonts w:eastAsia="Times New Roman" w:cstheme="minorHAnsi"/>
          <w:color w:val="000000"/>
          <w:lang w:eastAsia="it-IT"/>
        </w:rPr>
        <w:t>Allora gli apparve un an</w:t>
      </w:r>
      <w:r w:rsidR="00E821D7">
        <w:rPr>
          <w:rFonts w:eastAsia="Times New Roman" w:cstheme="minorHAnsi"/>
          <w:color w:val="000000"/>
          <w:lang w:eastAsia="it-IT"/>
        </w:rPr>
        <w:t>gelo dal cielo per rafforzarlo.</w:t>
      </w:r>
      <w:r w:rsidR="00E821D7" w:rsidRPr="00E821D7">
        <w:rPr>
          <w:rFonts w:eastAsia="Times New Roman" w:cstheme="minorHAnsi"/>
          <w:color w:val="000000"/>
          <w:lang w:eastAsia="it-IT"/>
        </w:rPr>
        <w:t xml:space="preserve"> Ed essendo in agonia, egli pregava ancor più intensamente; e il suo sudore diventò come grosse gocce di sangue che cadevano in terra. E, dopo aver pregato, si alzò, andò dai discepoli e li trovò addormentati per la tristezza, e disse loro: </w:t>
      </w:r>
      <w:proofErr w:type="gramStart"/>
      <w:r w:rsidR="00E821D7" w:rsidRPr="00E821D7">
        <w:rPr>
          <w:rFonts w:eastAsia="Times New Roman" w:cstheme="minorHAnsi"/>
          <w:color w:val="000000"/>
          <w:lang w:eastAsia="it-IT"/>
        </w:rPr>
        <w:t>«</w:t>
      </w:r>
      <w:proofErr w:type="gramEnd"/>
      <w:r w:rsidR="00E821D7" w:rsidRPr="00E821D7">
        <w:rPr>
          <w:rFonts w:eastAsia="Times New Roman" w:cstheme="minorHAnsi"/>
          <w:i/>
          <w:color w:val="000000"/>
          <w:lang w:eastAsia="it-IT"/>
        </w:rPr>
        <w:t>Perché dormite? Alzatevi e pregate, affinché non entriate in tentazione</w:t>
      </w:r>
      <w:proofErr w:type="gramStart"/>
      <w:r w:rsidR="00E821D7" w:rsidRPr="00E821D7">
        <w:rPr>
          <w:rFonts w:eastAsia="Times New Roman" w:cstheme="minorHAnsi"/>
          <w:color w:val="000000"/>
          <w:lang w:eastAsia="it-IT"/>
        </w:rPr>
        <w:t>»</w:t>
      </w:r>
      <w:proofErr w:type="gramEnd"/>
      <w:r w:rsidR="00E821D7" w:rsidRPr="00E821D7">
        <w:rPr>
          <w:rFonts w:eastAsia="Times New Roman" w:cstheme="minorHAnsi"/>
          <w:color w:val="000000"/>
          <w:lang w:eastAsia="it-IT"/>
        </w:rPr>
        <w:t>.</w:t>
      </w:r>
    </w:p>
    <w:p w:rsidR="000A696C" w:rsidRPr="00032CC5" w:rsidRDefault="000A696C" w:rsidP="0064506E">
      <w:pPr>
        <w:pStyle w:val="p3"/>
        <w:spacing w:after="0"/>
        <w:jc w:val="both"/>
        <w:rPr>
          <w:rFonts w:asciiTheme="minorHAnsi" w:hAnsiTheme="minorHAnsi" w:cstheme="minorHAnsi"/>
          <w:color w:val="auto"/>
          <w:sz w:val="24"/>
          <w:szCs w:val="24"/>
        </w:rPr>
      </w:pPr>
    </w:p>
    <w:p w:rsidR="004F0986" w:rsidRPr="00571400" w:rsidRDefault="00571400" w:rsidP="00CD77E4">
      <w:pPr>
        <w:pStyle w:val="p3"/>
        <w:spacing w:after="0"/>
        <w:jc w:val="both"/>
      </w:pPr>
      <w:proofErr w:type="spellStart"/>
      <w:r>
        <w:rPr>
          <w:rFonts w:asciiTheme="minorHAnsi" w:hAnsiTheme="minorHAnsi" w:cstheme="minorHAnsi"/>
          <w:b/>
          <w:color w:val="auto"/>
          <w:sz w:val="24"/>
          <w:szCs w:val="24"/>
        </w:rPr>
        <w:t>L</w:t>
      </w:r>
      <w:r w:rsidR="000A696C" w:rsidRPr="00E821D7">
        <w:rPr>
          <w:rFonts w:asciiTheme="minorHAnsi" w:hAnsiTheme="minorHAnsi" w:cstheme="minorHAnsi"/>
          <w:b/>
          <w:color w:val="auto"/>
          <w:sz w:val="24"/>
          <w:szCs w:val="24"/>
        </w:rPr>
        <w:t>ett</w:t>
      </w:r>
      <w:proofErr w:type="spellEnd"/>
      <w:r>
        <w:rPr>
          <w:rFonts w:asciiTheme="minorHAnsi" w:hAnsiTheme="minorHAnsi" w:cstheme="minorHAnsi"/>
          <w:b/>
          <w:color w:val="auto"/>
          <w:sz w:val="24"/>
          <w:szCs w:val="24"/>
        </w:rPr>
        <w:t>. 1</w:t>
      </w:r>
      <w:r w:rsidR="000A696C" w:rsidRPr="00032CC5">
        <w:rPr>
          <w:rFonts w:asciiTheme="minorHAnsi" w:hAnsiTheme="minorHAnsi" w:cstheme="minorHAnsi"/>
          <w:color w:val="auto"/>
          <w:sz w:val="24"/>
          <w:szCs w:val="24"/>
        </w:rPr>
        <w:t xml:space="preserve"> </w:t>
      </w:r>
      <w:r w:rsidR="004F0986" w:rsidRPr="00032CC5">
        <w:rPr>
          <w:rFonts w:asciiTheme="minorHAnsi" w:hAnsiTheme="minorHAnsi" w:cstheme="minorHAnsi"/>
          <w:color w:val="auto"/>
          <w:sz w:val="24"/>
          <w:szCs w:val="24"/>
        </w:rPr>
        <w:t xml:space="preserve">È </w:t>
      </w:r>
      <w:r w:rsidR="000A696C" w:rsidRPr="00032CC5">
        <w:rPr>
          <w:rFonts w:asciiTheme="minorHAnsi" w:hAnsiTheme="minorHAnsi" w:cstheme="minorHAnsi"/>
          <w:color w:val="auto"/>
          <w:sz w:val="24"/>
          <w:szCs w:val="24"/>
        </w:rPr>
        <w:t>evidente</w:t>
      </w:r>
      <w:r w:rsidR="004F0986" w:rsidRPr="00032CC5">
        <w:rPr>
          <w:rFonts w:asciiTheme="minorHAnsi" w:hAnsiTheme="minorHAnsi" w:cstheme="minorHAnsi"/>
          <w:color w:val="auto"/>
          <w:sz w:val="24"/>
          <w:szCs w:val="24"/>
        </w:rPr>
        <w:t xml:space="preserve"> nei racconti evangelici lo "</w:t>
      </w:r>
      <w:r w:rsidR="00E821D7">
        <w:rPr>
          <w:rFonts w:asciiTheme="minorHAnsi" w:hAnsiTheme="minorHAnsi" w:cstheme="minorHAnsi"/>
          <w:color w:val="auto"/>
          <w:sz w:val="24"/>
          <w:szCs w:val="24"/>
        </w:rPr>
        <w:t>sforzo" di Gesù per raccogliersi</w:t>
      </w:r>
      <w:r w:rsidR="004F0986" w:rsidRPr="00032CC5">
        <w:rPr>
          <w:rFonts w:asciiTheme="minorHAnsi" w:hAnsiTheme="minorHAnsi" w:cstheme="minorHAnsi"/>
          <w:color w:val="auto"/>
          <w:sz w:val="24"/>
          <w:szCs w:val="24"/>
        </w:rPr>
        <w:t xml:space="preserve"> in orazione ed entrare in dialogo con il Padre. </w:t>
      </w:r>
      <w:r w:rsidR="00E821D7" w:rsidRPr="00032CC5">
        <w:rPr>
          <w:rFonts w:asciiTheme="minorHAnsi" w:hAnsiTheme="minorHAnsi" w:cstheme="minorHAnsi"/>
          <w:color w:val="auto"/>
          <w:sz w:val="24"/>
          <w:szCs w:val="24"/>
        </w:rPr>
        <w:t xml:space="preserve">Solo in quella preghiera lunga Gesù trova la forza di accettare il calice. </w:t>
      </w:r>
      <w:r w:rsidR="004F0986" w:rsidRPr="00032CC5">
        <w:rPr>
          <w:rFonts w:asciiTheme="minorHAnsi" w:hAnsiTheme="minorHAnsi" w:cstheme="minorHAnsi"/>
          <w:color w:val="auto"/>
          <w:sz w:val="24"/>
          <w:szCs w:val="24"/>
        </w:rPr>
        <w:t xml:space="preserve">Perciò l'aridità, la stanchezza, la tribolazione, il dolore, non </w:t>
      </w:r>
      <w:proofErr w:type="gramStart"/>
      <w:r w:rsidR="004F0986" w:rsidRPr="00032CC5">
        <w:rPr>
          <w:rFonts w:asciiTheme="minorHAnsi" w:hAnsiTheme="minorHAnsi" w:cstheme="minorHAnsi"/>
          <w:color w:val="auto"/>
          <w:sz w:val="24"/>
          <w:szCs w:val="24"/>
        </w:rPr>
        <w:t>dovrebbero</w:t>
      </w:r>
      <w:proofErr w:type="gramEnd"/>
      <w:r w:rsidR="004F0986" w:rsidRPr="00032CC5">
        <w:rPr>
          <w:rFonts w:asciiTheme="minorHAnsi" w:hAnsiTheme="minorHAnsi" w:cstheme="minorHAnsi"/>
          <w:color w:val="auto"/>
          <w:sz w:val="24"/>
          <w:szCs w:val="24"/>
        </w:rPr>
        <w:t xml:space="preserve"> mai costituire un impedimento all'orazione L'orazione di Gesù in quelle ore ci indica chiaramente che l'itinerario per dare un senso e uno sfogo a grandi sofferenze inizia precisamente attraverso l'orazione.</w:t>
      </w:r>
    </w:p>
    <w:p w:rsidR="004F0986" w:rsidRPr="00032CC5" w:rsidRDefault="004F0986" w:rsidP="0064506E">
      <w:pPr>
        <w:pStyle w:val="p3"/>
        <w:spacing w:after="0"/>
        <w:jc w:val="both"/>
        <w:rPr>
          <w:rFonts w:asciiTheme="minorHAnsi" w:hAnsiTheme="minorHAnsi" w:cstheme="minorHAnsi"/>
          <w:color w:val="auto"/>
          <w:sz w:val="24"/>
          <w:szCs w:val="24"/>
        </w:rPr>
      </w:pPr>
      <w:r w:rsidRPr="00032CC5">
        <w:rPr>
          <w:rFonts w:asciiTheme="minorHAnsi" w:hAnsiTheme="minorHAnsi" w:cstheme="minorHAnsi"/>
          <w:color w:val="auto"/>
          <w:sz w:val="24"/>
          <w:szCs w:val="24"/>
        </w:rPr>
        <w:t xml:space="preserve">Contemplare Gesù abbandonato in </w:t>
      </w:r>
      <w:proofErr w:type="gramStart"/>
      <w:r w:rsidRPr="00032CC5">
        <w:rPr>
          <w:rFonts w:asciiTheme="minorHAnsi" w:hAnsiTheme="minorHAnsi" w:cstheme="minorHAnsi"/>
          <w:color w:val="auto"/>
          <w:sz w:val="24"/>
          <w:szCs w:val="24"/>
        </w:rPr>
        <w:t>gin</w:t>
      </w:r>
      <w:r w:rsidR="0064506E">
        <w:rPr>
          <w:rFonts w:asciiTheme="minorHAnsi" w:hAnsiTheme="minorHAnsi" w:cstheme="minorHAnsi"/>
          <w:color w:val="auto"/>
          <w:sz w:val="24"/>
          <w:szCs w:val="24"/>
        </w:rPr>
        <w:t>occhio</w:t>
      </w:r>
      <w:proofErr w:type="gramEnd"/>
      <w:r w:rsidR="0064506E">
        <w:rPr>
          <w:rFonts w:asciiTheme="minorHAnsi" w:hAnsiTheme="minorHAnsi" w:cstheme="minorHAnsi"/>
          <w:color w:val="auto"/>
          <w:sz w:val="24"/>
          <w:szCs w:val="24"/>
        </w:rPr>
        <w:t xml:space="preserve"> spinge</w:t>
      </w:r>
      <w:r w:rsidRPr="00032CC5">
        <w:rPr>
          <w:rFonts w:asciiTheme="minorHAnsi" w:hAnsiTheme="minorHAnsi" w:cstheme="minorHAnsi"/>
          <w:color w:val="auto"/>
          <w:sz w:val="24"/>
          <w:szCs w:val="24"/>
        </w:rPr>
        <w:t xml:space="preserve"> alla pietà, al raccoglimento e, in pari tempo, evidenzia il principio che </w:t>
      </w:r>
      <w:r w:rsidRPr="00032CC5">
        <w:rPr>
          <w:rFonts w:asciiTheme="minorHAnsi" w:hAnsiTheme="minorHAnsi" w:cstheme="minorHAnsi"/>
          <w:color w:val="auto"/>
          <w:sz w:val="24"/>
          <w:szCs w:val="24"/>
        </w:rPr>
        <w:lastRenderedPageBreak/>
        <w:t xml:space="preserve">rende efficace la </w:t>
      </w:r>
      <w:r w:rsidR="00E821D7">
        <w:rPr>
          <w:rFonts w:asciiTheme="minorHAnsi" w:hAnsiTheme="minorHAnsi" w:cstheme="minorHAnsi"/>
          <w:color w:val="auto"/>
          <w:sz w:val="24"/>
          <w:szCs w:val="24"/>
        </w:rPr>
        <w:t>nostra orazione, l’</w:t>
      </w:r>
      <w:r w:rsidRPr="00032CC5">
        <w:rPr>
          <w:rFonts w:asciiTheme="minorHAnsi" w:hAnsiTheme="minorHAnsi" w:cstheme="minorHAnsi"/>
          <w:color w:val="auto"/>
          <w:sz w:val="24"/>
          <w:szCs w:val="24"/>
        </w:rPr>
        <w:t>umiltà. Infatti "</w:t>
      </w:r>
      <w:r w:rsidR="0064506E">
        <w:rPr>
          <w:rFonts w:asciiTheme="minorHAnsi" w:hAnsiTheme="minorHAnsi" w:cstheme="minorHAnsi"/>
          <w:i/>
          <w:color w:val="auto"/>
          <w:sz w:val="24"/>
          <w:szCs w:val="24"/>
        </w:rPr>
        <w:t>La preghiera dell'umile pene</w:t>
      </w:r>
      <w:r w:rsidRPr="00E821D7">
        <w:rPr>
          <w:rFonts w:asciiTheme="minorHAnsi" w:hAnsiTheme="minorHAnsi" w:cstheme="minorHAnsi"/>
          <w:i/>
          <w:color w:val="auto"/>
          <w:sz w:val="24"/>
          <w:szCs w:val="24"/>
        </w:rPr>
        <w:t>tra le nubi</w:t>
      </w:r>
      <w:r w:rsidR="00E821D7" w:rsidRPr="00032CC5">
        <w:rPr>
          <w:rFonts w:asciiTheme="minorHAnsi" w:hAnsiTheme="minorHAnsi" w:cstheme="minorHAnsi"/>
          <w:color w:val="auto"/>
          <w:sz w:val="24"/>
          <w:szCs w:val="24"/>
        </w:rPr>
        <w:t>"</w:t>
      </w:r>
      <w:r w:rsidRPr="00032CC5">
        <w:rPr>
          <w:rFonts w:asciiTheme="minorHAnsi" w:hAnsiTheme="minorHAnsi" w:cstheme="minorHAnsi"/>
          <w:color w:val="auto"/>
          <w:sz w:val="24"/>
          <w:szCs w:val="24"/>
        </w:rPr>
        <w:t xml:space="preserve"> (Sir 35,17) Gesù </w:t>
      </w:r>
      <w:r w:rsidR="00E821D7" w:rsidRPr="00032CC5">
        <w:rPr>
          <w:rFonts w:asciiTheme="minorHAnsi" w:hAnsiTheme="minorHAnsi" w:cstheme="minorHAnsi"/>
          <w:color w:val="auto"/>
          <w:sz w:val="24"/>
          <w:szCs w:val="24"/>
        </w:rPr>
        <w:t>s’</w:t>
      </w:r>
      <w:r w:rsidRPr="00032CC5">
        <w:rPr>
          <w:rFonts w:asciiTheme="minorHAnsi" w:hAnsiTheme="minorHAnsi" w:cstheme="minorHAnsi"/>
          <w:color w:val="auto"/>
          <w:sz w:val="24"/>
          <w:szCs w:val="24"/>
        </w:rPr>
        <w:t xml:space="preserve">inginocchia per superare la sua stanchezza fisica, mentre discepoli seduti si fecero vincere dal sonno. </w:t>
      </w:r>
    </w:p>
    <w:p w:rsidR="004F0986" w:rsidRDefault="0064506E" w:rsidP="0064506E">
      <w:pPr>
        <w:pStyle w:val="p3"/>
        <w:spacing w:after="0"/>
        <w:jc w:val="both"/>
        <w:rPr>
          <w:rFonts w:asciiTheme="minorHAnsi" w:hAnsiTheme="minorHAnsi" w:cstheme="minorHAnsi"/>
          <w:color w:val="auto"/>
          <w:sz w:val="24"/>
          <w:szCs w:val="24"/>
        </w:rPr>
      </w:pPr>
      <w:r>
        <w:rPr>
          <w:rFonts w:asciiTheme="minorHAnsi" w:hAnsiTheme="minorHAnsi" w:cstheme="minorHAnsi"/>
          <w:color w:val="auto"/>
          <w:sz w:val="24"/>
          <w:szCs w:val="24"/>
        </w:rPr>
        <w:t>Consideriamo</w:t>
      </w:r>
      <w:r w:rsidR="004F0986" w:rsidRPr="00032CC5">
        <w:rPr>
          <w:rFonts w:asciiTheme="minorHAnsi" w:hAnsiTheme="minorHAnsi" w:cstheme="minorHAnsi"/>
          <w:color w:val="auto"/>
          <w:sz w:val="24"/>
          <w:szCs w:val="24"/>
        </w:rPr>
        <w:t xml:space="preserve"> la tenerezza con cui Ge</w:t>
      </w:r>
      <w:r w:rsidR="00571400">
        <w:rPr>
          <w:rFonts w:asciiTheme="minorHAnsi" w:hAnsiTheme="minorHAnsi" w:cstheme="minorHAnsi"/>
          <w:color w:val="auto"/>
          <w:sz w:val="24"/>
          <w:szCs w:val="24"/>
        </w:rPr>
        <w:t>sù si rivolge</w:t>
      </w:r>
      <w:r w:rsidR="004F0986" w:rsidRPr="00032CC5">
        <w:rPr>
          <w:rFonts w:asciiTheme="minorHAnsi" w:hAnsiTheme="minorHAnsi" w:cstheme="minorHAnsi"/>
          <w:color w:val="auto"/>
          <w:sz w:val="24"/>
          <w:szCs w:val="24"/>
        </w:rPr>
        <w:t xml:space="preserve"> al Padre in quell'ora drammatica. Con qual</w:t>
      </w:r>
      <w:r w:rsidR="00571400">
        <w:rPr>
          <w:rFonts w:asciiTheme="minorHAnsi" w:hAnsiTheme="minorHAnsi" w:cstheme="minorHAnsi"/>
          <w:color w:val="auto"/>
          <w:sz w:val="24"/>
          <w:szCs w:val="24"/>
        </w:rPr>
        <w:t>e semplicità e chiarezza Gesù precisa</w:t>
      </w:r>
      <w:r w:rsidR="004F0986" w:rsidRPr="00032CC5">
        <w:rPr>
          <w:rFonts w:asciiTheme="minorHAnsi" w:hAnsiTheme="minorHAnsi" w:cstheme="minorHAnsi"/>
          <w:color w:val="auto"/>
          <w:sz w:val="24"/>
          <w:szCs w:val="24"/>
        </w:rPr>
        <w:t xml:space="preserve"> che il Padre è onnipotente; per questo dobbiamo andare all'orazione con </w:t>
      </w:r>
      <w:r>
        <w:rPr>
          <w:rFonts w:asciiTheme="minorHAnsi" w:hAnsiTheme="minorHAnsi" w:cstheme="minorHAnsi"/>
          <w:color w:val="auto"/>
          <w:sz w:val="24"/>
          <w:szCs w:val="24"/>
        </w:rPr>
        <w:t>fiducia. Le persone,</w:t>
      </w:r>
      <w:r w:rsidR="004F0986" w:rsidRPr="00032CC5">
        <w:rPr>
          <w:rFonts w:asciiTheme="minorHAnsi" w:hAnsiTheme="minorHAnsi" w:cstheme="minorHAnsi"/>
          <w:color w:val="auto"/>
          <w:sz w:val="24"/>
          <w:szCs w:val="24"/>
        </w:rPr>
        <w:t xml:space="preserve"> a</w:t>
      </w:r>
      <w:r w:rsidR="00571400">
        <w:rPr>
          <w:rFonts w:asciiTheme="minorHAnsi" w:hAnsiTheme="minorHAnsi" w:cstheme="minorHAnsi"/>
          <w:color w:val="auto"/>
          <w:sz w:val="24"/>
          <w:szCs w:val="24"/>
        </w:rPr>
        <w:t xml:space="preserve">fflitte da una preoccupazione </w:t>
      </w:r>
      <w:r>
        <w:rPr>
          <w:rFonts w:asciiTheme="minorHAnsi" w:hAnsiTheme="minorHAnsi" w:cstheme="minorHAnsi"/>
          <w:color w:val="auto"/>
          <w:sz w:val="24"/>
          <w:szCs w:val="24"/>
        </w:rPr>
        <w:t>e</w:t>
      </w:r>
      <w:r w:rsidR="004F0986" w:rsidRPr="00032CC5">
        <w:rPr>
          <w:rFonts w:asciiTheme="minorHAnsi" w:hAnsiTheme="minorHAnsi" w:cstheme="minorHAnsi"/>
          <w:color w:val="auto"/>
          <w:sz w:val="24"/>
          <w:szCs w:val="24"/>
        </w:rPr>
        <w:t xml:space="preserve"> bisogno</w:t>
      </w:r>
      <w:r>
        <w:rPr>
          <w:rFonts w:asciiTheme="minorHAnsi" w:hAnsiTheme="minorHAnsi" w:cstheme="minorHAnsi"/>
          <w:color w:val="auto"/>
          <w:sz w:val="24"/>
          <w:szCs w:val="24"/>
        </w:rPr>
        <w:t>se</w:t>
      </w:r>
      <w:r w:rsidR="004F0986" w:rsidRPr="00032CC5">
        <w:rPr>
          <w:rFonts w:asciiTheme="minorHAnsi" w:hAnsiTheme="minorHAnsi" w:cstheme="minorHAnsi"/>
          <w:color w:val="auto"/>
          <w:sz w:val="24"/>
          <w:szCs w:val="24"/>
        </w:rPr>
        <w:t xml:space="preserve"> di sfogare il proprio cuore, ricorrono a chi merita la loro fiducia perché vuole il loro bene.</w:t>
      </w:r>
    </w:p>
    <w:p w:rsidR="00571400" w:rsidRDefault="00571400" w:rsidP="0064506E">
      <w:pPr>
        <w:pStyle w:val="p3"/>
        <w:spacing w:after="0"/>
        <w:jc w:val="both"/>
        <w:rPr>
          <w:rFonts w:asciiTheme="minorHAnsi" w:hAnsiTheme="minorHAnsi" w:cstheme="minorHAnsi"/>
          <w:color w:val="auto"/>
          <w:sz w:val="24"/>
          <w:szCs w:val="24"/>
        </w:rPr>
      </w:pPr>
    </w:p>
    <w:p w:rsidR="00571400" w:rsidRDefault="00CD77E4" w:rsidP="0064506E">
      <w:pPr>
        <w:pStyle w:val="p3"/>
        <w:jc w:val="center"/>
        <w:rPr>
          <w:rFonts w:asciiTheme="minorHAnsi" w:hAnsiTheme="minorHAnsi" w:cstheme="minorHAnsi"/>
          <w:color w:val="auto"/>
          <w:sz w:val="24"/>
          <w:szCs w:val="24"/>
        </w:rPr>
      </w:pPr>
      <w:r>
        <w:rPr>
          <w:rFonts w:asciiTheme="minorHAnsi" w:hAnsiTheme="minorHAnsi" w:cstheme="minorHAnsi"/>
          <w:color w:val="auto"/>
          <w:sz w:val="24"/>
          <w:szCs w:val="24"/>
        </w:rPr>
        <w:t>Silenzio di meditazione e assimilazione della Parola</w:t>
      </w:r>
    </w:p>
    <w:p w:rsidR="008E22AB" w:rsidRDefault="008E22AB" w:rsidP="0064506E">
      <w:pPr>
        <w:pStyle w:val="p3"/>
        <w:spacing w:after="0"/>
        <w:jc w:val="center"/>
        <w:rPr>
          <w:rFonts w:asciiTheme="minorHAnsi" w:hAnsiTheme="minorHAnsi" w:cstheme="minorHAnsi"/>
          <w:color w:val="auto"/>
          <w:sz w:val="24"/>
          <w:szCs w:val="24"/>
        </w:rPr>
      </w:pPr>
    </w:p>
    <w:p w:rsidR="008E22AB" w:rsidRDefault="008E22AB" w:rsidP="000B1607">
      <w:pPr>
        <w:spacing w:before="60" w:after="60"/>
        <w:jc w:val="both"/>
        <w:rPr>
          <w:rFonts w:ascii="Calibri" w:eastAsia="Calibri" w:hAnsi="Calibri" w:cs="Calibri"/>
        </w:rPr>
      </w:pPr>
      <w:r w:rsidRPr="008E22AB">
        <w:rPr>
          <w:rFonts w:ascii="Calibri" w:eastAsia="Calibri" w:hAnsi="Calibri" w:cs="Calibri"/>
          <w:b/>
        </w:rPr>
        <w:t>Guida</w:t>
      </w:r>
      <w:r w:rsidRPr="008E22AB">
        <w:rPr>
          <w:rFonts w:ascii="Calibri" w:eastAsia="Calibri" w:hAnsi="Calibri" w:cs="Calibri"/>
        </w:rPr>
        <w:t xml:space="preserve">: Eleviamo ora insieme la nostra preghiera a Dio con le parole del </w:t>
      </w:r>
      <w:r>
        <w:rPr>
          <w:rFonts w:ascii="Calibri" w:eastAsia="Calibri" w:hAnsi="Calibri" w:cs="Calibri"/>
        </w:rPr>
        <w:t xml:space="preserve">salmo </w:t>
      </w:r>
      <w:proofErr w:type="gramStart"/>
      <w:r>
        <w:rPr>
          <w:rFonts w:ascii="Calibri" w:eastAsia="Calibri" w:hAnsi="Calibri" w:cs="Calibri"/>
        </w:rPr>
        <w:t>79</w:t>
      </w:r>
      <w:proofErr w:type="gramEnd"/>
      <w:r w:rsidRPr="008E22AB">
        <w:rPr>
          <w:rFonts w:ascii="Calibri" w:eastAsia="Calibri" w:hAnsi="Calibri" w:cs="Calibri"/>
        </w:rPr>
        <w:t xml:space="preserve">  e diciamo: </w:t>
      </w:r>
    </w:p>
    <w:p w:rsidR="008E22AB" w:rsidRDefault="008E22AB" w:rsidP="008E22AB">
      <w:pPr>
        <w:spacing w:before="120" w:after="120"/>
        <w:jc w:val="both"/>
        <w:rPr>
          <w:rFonts w:ascii="Calibri" w:eastAsia="Calibri" w:hAnsi="Calibri" w:cs="Calibri"/>
        </w:rPr>
      </w:pPr>
      <w:r w:rsidRPr="008E22AB">
        <w:rPr>
          <w:rFonts w:ascii="Calibri" w:eastAsia="Calibri" w:hAnsi="Calibri" w:cs="Calibri"/>
          <w:b/>
        </w:rPr>
        <w:t>Tutti:</w:t>
      </w:r>
      <w:r>
        <w:rPr>
          <w:rFonts w:ascii="Calibri" w:eastAsia="Calibri" w:hAnsi="Calibri" w:cs="Calibri"/>
        </w:rPr>
        <w:t xml:space="preserve"> </w:t>
      </w:r>
      <w:r w:rsidR="00C96584">
        <w:rPr>
          <w:rFonts w:ascii="Calibri" w:eastAsia="Calibri" w:hAnsi="Calibri" w:cs="Calibri"/>
          <w:i/>
        </w:rPr>
        <w:t>Aiutaci, Santo S</w:t>
      </w:r>
      <w:r w:rsidRPr="000B1607">
        <w:rPr>
          <w:rFonts w:ascii="Calibri" w:eastAsia="Calibri" w:hAnsi="Calibri" w:cs="Calibri"/>
          <w:i/>
        </w:rPr>
        <w:t xml:space="preserve">pirito, a portare frutti di santità e di </w:t>
      </w:r>
      <w:proofErr w:type="gramStart"/>
      <w:r w:rsidRPr="000B1607">
        <w:rPr>
          <w:rFonts w:ascii="Calibri" w:eastAsia="Calibri" w:hAnsi="Calibri" w:cs="Calibri"/>
          <w:i/>
        </w:rPr>
        <w:t>pace</w:t>
      </w:r>
      <w:proofErr w:type="gramEnd"/>
    </w:p>
    <w:p w:rsidR="000B1607" w:rsidRDefault="008E22AB" w:rsidP="000B1607">
      <w:pPr>
        <w:spacing w:before="60" w:after="60"/>
        <w:jc w:val="both"/>
        <w:rPr>
          <w:rFonts w:cstheme="minorHAnsi"/>
          <w:b/>
        </w:rPr>
      </w:pPr>
      <w:proofErr w:type="spellStart"/>
      <w:r>
        <w:rPr>
          <w:rFonts w:cstheme="minorHAnsi"/>
          <w:b/>
        </w:rPr>
        <w:t>Lett</w:t>
      </w:r>
      <w:proofErr w:type="spellEnd"/>
      <w:r>
        <w:rPr>
          <w:rFonts w:cstheme="minorHAnsi"/>
          <w:b/>
        </w:rPr>
        <w:t xml:space="preserve">. 2 </w:t>
      </w:r>
      <w:r w:rsidRPr="000B1607">
        <w:rPr>
          <w:rFonts w:cstheme="minorHAnsi"/>
        </w:rPr>
        <w:t>Ascolta, Signore,</w:t>
      </w:r>
      <w:r w:rsidR="000B1607">
        <w:rPr>
          <w:rFonts w:cstheme="minorHAnsi"/>
        </w:rPr>
        <w:t xml:space="preserve"> Pastore e G</w:t>
      </w:r>
      <w:r w:rsidRPr="000B1607">
        <w:rPr>
          <w:rFonts w:cstheme="minorHAnsi"/>
        </w:rPr>
        <w:t>uida,</w:t>
      </w:r>
      <w:r w:rsidR="000B1607">
        <w:rPr>
          <w:rFonts w:cstheme="minorHAnsi"/>
        </w:rPr>
        <w:t xml:space="preserve"> Tu che conduci</w:t>
      </w:r>
      <w:r w:rsidR="000B1607" w:rsidRPr="000B1607">
        <w:rPr>
          <w:rFonts w:cstheme="minorHAnsi"/>
        </w:rPr>
        <w:t xml:space="preserve"> per mano la</w:t>
      </w:r>
      <w:r w:rsidR="000B1607">
        <w:rPr>
          <w:rFonts w:cstheme="minorHAnsi"/>
        </w:rPr>
        <w:t xml:space="preserve"> Chie</w:t>
      </w:r>
      <w:r w:rsidR="000B1607" w:rsidRPr="000B1607">
        <w:rPr>
          <w:rFonts w:cstheme="minorHAnsi"/>
        </w:rPr>
        <w:t>sa</w:t>
      </w:r>
      <w:r w:rsidR="00CD77E4">
        <w:rPr>
          <w:rFonts w:cstheme="minorHAnsi"/>
        </w:rPr>
        <w:t xml:space="preserve"> come un</w:t>
      </w:r>
      <w:r w:rsidR="000B1607" w:rsidRPr="000B1607">
        <w:rPr>
          <w:rFonts w:cstheme="minorHAnsi"/>
        </w:rPr>
        <w:t>a</w:t>
      </w:r>
      <w:r w:rsidR="00CD77E4">
        <w:rPr>
          <w:rFonts w:cstheme="minorHAnsi"/>
        </w:rPr>
        <w:t xml:space="preserve"> </w:t>
      </w:r>
      <w:proofErr w:type="gramStart"/>
      <w:r w:rsidR="00CD77E4">
        <w:rPr>
          <w:rFonts w:cstheme="minorHAnsi"/>
        </w:rPr>
        <w:t>madre il</w:t>
      </w:r>
      <w:proofErr w:type="gramEnd"/>
      <w:r w:rsidR="00CD77E4">
        <w:rPr>
          <w:rFonts w:cstheme="minorHAnsi"/>
        </w:rPr>
        <w:t xml:space="preserve"> bimbo s</w:t>
      </w:r>
      <w:r w:rsidR="000B1607" w:rsidRPr="000B1607">
        <w:rPr>
          <w:rFonts w:cstheme="minorHAnsi"/>
        </w:rPr>
        <w:t>vezza</w:t>
      </w:r>
      <w:r w:rsidR="00CD77E4">
        <w:rPr>
          <w:rFonts w:cstheme="minorHAnsi"/>
        </w:rPr>
        <w:t>to</w:t>
      </w:r>
      <w:r w:rsidR="000B1607" w:rsidRPr="000B1607">
        <w:rPr>
          <w:rFonts w:cstheme="minorHAnsi"/>
        </w:rPr>
        <w:t>,</w:t>
      </w:r>
      <w:r w:rsidR="00CD77E4">
        <w:rPr>
          <w:rFonts w:cstheme="minorHAnsi"/>
        </w:rPr>
        <w:t xml:space="preserve"> ascolta e guard</w:t>
      </w:r>
      <w:r w:rsidR="000B1607" w:rsidRPr="000B1607">
        <w:rPr>
          <w:rFonts w:cstheme="minorHAnsi"/>
        </w:rPr>
        <w:t>a questo tuo popolo</w:t>
      </w:r>
      <w:r w:rsidR="000B1607">
        <w:rPr>
          <w:rFonts w:cstheme="minorHAnsi"/>
        </w:rPr>
        <w:t xml:space="preserve">. </w:t>
      </w:r>
      <w:proofErr w:type="spellStart"/>
      <w:r w:rsidR="000B1607" w:rsidRPr="000B1607">
        <w:rPr>
          <w:rFonts w:cstheme="minorHAnsi"/>
          <w:b/>
        </w:rPr>
        <w:t>Rit</w:t>
      </w:r>
      <w:proofErr w:type="spellEnd"/>
    </w:p>
    <w:p w:rsidR="000B1607" w:rsidRDefault="000B1607" w:rsidP="0064506E">
      <w:pPr>
        <w:spacing w:before="60" w:after="60"/>
        <w:jc w:val="both"/>
        <w:rPr>
          <w:rFonts w:ascii="Calibri" w:eastAsia="Calibri" w:hAnsi="Calibri" w:cs="Calibri"/>
        </w:rPr>
      </w:pPr>
      <w:r>
        <w:rPr>
          <w:rFonts w:ascii="Calibri" w:eastAsia="Calibri" w:hAnsi="Calibri" w:cs="Calibri"/>
        </w:rPr>
        <w:t>T</w:t>
      </w:r>
      <w:r w:rsidR="00CD77E4">
        <w:rPr>
          <w:rFonts w:ascii="Calibri" w:eastAsia="Calibri" w:hAnsi="Calibri" w:cs="Calibri"/>
        </w:rPr>
        <w:t>u che per noi ti sei</w:t>
      </w:r>
      <w:r>
        <w:rPr>
          <w:rFonts w:ascii="Calibri" w:eastAsia="Calibri" w:hAnsi="Calibri" w:cs="Calibri"/>
        </w:rPr>
        <w:t xml:space="preserve"> fatto Pastore,</w:t>
      </w:r>
      <w:r w:rsidR="00CD77E4">
        <w:rPr>
          <w:rFonts w:ascii="Calibri" w:eastAsia="Calibri" w:hAnsi="Calibri" w:cs="Calibri"/>
        </w:rPr>
        <w:t xml:space="preserve"> M</w:t>
      </w:r>
      <w:r>
        <w:rPr>
          <w:rFonts w:ascii="Calibri" w:eastAsia="Calibri" w:hAnsi="Calibri" w:cs="Calibri"/>
        </w:rPr>
        <w:t>aestro e</w:t>
      </w:r>
      <w:r w:rsidR="00CD77E4">
        <w:rPr>
          <w:rFonts w:ascii="Calibri" w:eastAsia="Calibri" w:hAnsi="Calibri" w:cs="Calibri"/>
        </w:rPr>
        <w:t xml:space="preserve"> Rocci</w:t>
      </w:r>
      <w:r>
        <w:rPr>
          <w:rFonts w:ascii="Calibri" w:eastAsia="Calibri" w:hAnsi="Calibri" w:cs="Calibri"/>
        </w:rPr>
        <w:t xml:space="preserve">a </w:t>
      </w:r>
      <w:r w:rsidR="00CD77E4">
        <w:rPr>
          <w:rFonts w:ascii="Calibri" w:eastAsia="Calibri" w:hAnsi="Calibri" w:cs="Calibri"/>
        </w:rPr>
        <w:t xml:space="preserve">che non </w:t>
      </w:r>
      <w:proofErr w:type="gramStart"/>
      <w:r>
        <w:rPr>
          <w:rFonts w:ascii="Calibri" w:eastAsia="Calibri" w:hAnsi="Calibri" w:cs="Calibri"/>
        </w:rPr>
        <w:t>vacilla</w:t>
      </w:r>
      <w:proofErr w:type="gramEnd"/>
      <w:r>
        <w:rPr>
          <w:rFonts w:ascii="Calibri" w:eastAsia="Calibri" w:hAnsi="Calibri" w:cs="Calibri"/>
        </w:rPr>
        <w:t>, perché ci lascia abbandonati a noi stessi come un popolo senza più guide?</w:t>
      </w:r>
      <w:r w:rsidRPr="000B1607">
        <w:rPr>
          <w:rFonts w:cstheme="minorHAnsi"/>
          <w:b/>
        </w:rPr>
        <w:t xml:space="preserve"> </w:t>
      </w:r>
      <w:proofErr w:type="spellStart"/>
      <w:r w:rsidRPr="000B1607">
        <w:rPr>
          <w:rFonts w:cstheme="minorHAnsi"/>
          <w:b/>
        </w:rPr>
        <w:t>Rit</w:t>
      </w:r>
      <w:proofErr w:type="spellEnd"/>
    </w:p>
    <w:p w:rsidR="000B1607" w:rsidRDefault="00CD77E4" w:rsidP="000B1607">
      <w:pPr>
        <w:spacing w:before="60" w:after="60"/>
        <w:jc w:val="both"/>
        <w:rPr>
          <w:rFonts w:cstheme="minorHAnsi"/>
          <w:b/>
        </w:rPr>
      </w:pPr>
      <w:r>
        <w:rPr>
          <w:rFonts w:ascii="Calibri" w:eastAsia="Calibri" w:hAnsi="Calibri" w:cs="Calibri"/>
        </w:rPr>
        <w:t>Siamo travolti da mille</w:t>
      </w:r>
      <w:r w:rsidR="000B1607">
        <w:rPr>
          <w:rFonts w:ascii="Calibri" w:eastAsia="Calibri" w:hAnsi="Calibri" w:cs="Calibri"/>
        </w:rPr>
        <w:t xml:space="preserve"> problemi, quasi sommersi </w:t>
      </w:r>
      <w:r>
        <w:rPr>
          <w:rFonts w:ascii="Calibri" w:eastAsia="Calibri" w:hAnsi="Calibri" w:cs="Calibri"/>
        </w:rPr>
        <w:t xml:space="preserve">da </w:t>
      </w:r>
      <w:r w:rsidR="000B1607">
        <w:rPr>
          <w:rFonts w:ascii="Calibri" w:eastAsia="Calibri" w:hAnsi="Calibri" w:cs="Calibri"/>
        </w:rPr>
        <w:t>lotte e illusioni.</w:t>
      </w:r>
      <w:r>
        <w:rPr>
          <w:rFonts w:ascii="Calibri" w:eastAsia="Calibri" w:hAnsi="Calibri" w:cs="Calibri"/>
        </w:rPr>
        <w:t xml:space="preserve"> Il grande ben</w:t>
      </w:r>
      <w:r w:rsidR="000B1607">
        <w:rPr>
          <w:rFonts w:ascii="Calibri" w:eastAsia="Calibri" w:hAnsi="Calibri" w:cs="Calibri"/>
        </w:rPr>
        <w:t xml:space="preserve">essere </w:t>
      </w:r>
      <w:r>
        <w:rPr>
          <w:rFonts w:ascii="Calibri" w:eastAsia="Calibri" w:hAnsi="Calibri" w:cs="Calibri"/>
        </w:rPr>
        <w:t xml:space="preserve">è </w:t>
      </w:r>
      <w:r w:rsidR="000B1607">
        <w:rPr>
          <w:rFonts w:ascii="Calibri" w:eastAsia="Calibri" w:hAnsi="Calibri" w:cs="Calibri"/>
        </w:rPr>
        <w:t>impastato d'angoscia, sono luci</w:t>
      </w:r>
      <w:r>
        <w:rPr>
          <w:rFonts w:ascii="Calibri" w:eastAsia="Calibri" w:hAnsi="Calibri" w:cs="Calibri"/>
        </w:rPr>
        <w:t xml:space="preserve"> fatue</w:t>
      </w:r>
      <w:r w:rsidR="000B1607">
        <w:rPr>
          <w:rFonts w:ascii="Calibri" w:eastAsia="Calibri" w:hAnsi="Calibri" w:cs="Calibri"/>
        </w:rPr>
        <w:t xml:space="preserve"> gli antichi valori.</w:t>
      </w:r>
      <w:r w:rsidR="000B1607" w:rsidRPr="000B1607">
        <w:rPr>
          <w:rFonts w:cstheme="minorHAnsi"/>
          <w:b/>
        </w:rPr>
        <w:t xml:space="preserve"> </w:t>
      </w:r>
      <w:proofErr w:type="spellStart"/>
      <w:r w:rsidR="000B1607" w:rsidRPr="000B1607">
        <w:rPr>
          <w:rFonts w:cstheme="minorHAnsi"/>
          <w:b/>
        </w:rPr>
        <w:t>Rit</w:t>
      </w:r>
      <w:proofErr w:type="spellEnd"/>
    </w:p>
    <w:p w:rsidR="000B1607" w:rsidRDefault="00CD77E4" w:rsidP="000B1607">
      <w:pPr>
        <w:spacing w:before="60" w:after="60"/>
        <w:jc w:val="both"/>
        <w:rPr>
          <w:rFonts w:cstheme="minorHAnsi"/>
          <w:b/>
        </w:rPr>
      </w:pPr>
      <w:r>
        <w:rPr>
          <w:rFonts w:ascii="Calibri" w:eastAsia="Calibri" w:hAnsi="Calibri" w:cs="Calibri"/>
        </w:rPr>
        <w:t>La fed</w:t>
      </w:r>
      <w:r w:rsidR="000B1607">
        <w:rPr>
          <w:rFonts w:ascii="Calibri" w:eastAsia="Calibri" w:hAnsi="Calibri" w:cs="Calibri"/>
        </w:rPr>
        <w:t xml:space="preserve">e ha perso </w:t>
      </w:r>
      <w:r>
        <w:rPr>
          <w:rFonts w:ascii="Calibri" w:eastAsia="Calibri" w:hAnsi="Calibri" w:cs="Calibri"/>
        </w:rPr>
        <w:t>presa e incidenza su molte coscie</w:t>
      </w:r>
      <w:r w:rsidR="000B1607">
        <w:rPr>
          <w:rFonts w:ascii="Calibri" w:eastAsia="Calibri" w:hAnsi="Calibri" w:cs="Calibri"/>
        </w:rPr>
        <w:t>nze</w:t>
      </w:r>
      <w:r>
        <w:rPr>
          <w:rFonts w:ascii="Calibri" w:eastAsia="Calibri" w:hAnsi="Calibri" w:cs="Calibri"/>
        </w:rPr>
        <w:t xml:space="preserve"> che</w:t>
      </w:r>
      <w:r w:rsidR="000B1607">
        <w:rPr>
          <w:rFonts w:ascii="Calibri" w:eastAsia="Calibri" w:hAnsi="Calibri" w:cs="Calibri"/>
        </w:rPr>
        <w:t xml:space="preserve"> assorbono tutto; il mo</w:t>
      </w:r>
      <w:r>
        <w:rPr>
          <w:rFonts w:ascii="Calibri" w:eastAsia="Calibri" w:hAnsi="Calibri" w:cs="Calibri"/>
        </w:rPr>
        <w:t xml:space="preserve">ndo cammina per le vie tutte </w:t>
      </w:r>
      <w:r w:rsidR="000B1607">
        <w:rPr>
          <w:rFonts w:ascii="Calibri" w:eastAsia="Calibri" w:hAnsi="Calibri" w:cs="Calibri"/>
        </w:rPr>
        <w:t xml:space="preserve">sue </w:t>
      </w:r>
      <w:r>
        <w:rPr>
          <w:rFonts w:ascii="Calibri" w:eastAsia="Calibri" w:hAnsi="Calibri" w:cs="Calibri"/>
        </w:rPr>
        <w:t xml:space="preserve">e </w:t>
      </w:r>
      <w:r w:rsidR="00C96584">
        <w:rPr>
          <w:rFonts w:ascii="Calibri" w:eastAsia="Calibri" w:hAnsi="Calibri" w:cs="Calibri"/>
        </w:rPr>
        <w:t>spesso deride</w:t>
      </w:r>
      <w:bookmarkStart w:id="0" w:name="_GoBack"/>
      <w:bookmarkEnd w:id="0"/>
      <w:r w:rsidR="000B1607">
        <w:rPr>
          <w:rFonts w:ascii="Calibri" w:eastAsia="Calibri" w:hAnsi="Calibri" w:cs="Calibri"/>
        </w:rPr>
        <w:t xml:space="preserve"> la gente di fede.</w:t>
      </w:r>
      <w:r w:rsidR="000B1607" w:rsidRPr="000B1607">
        <w:rPr>
          <w:rFonts w:cstheme="minorHAnsi"/>
          <w:b/>
        </w:rPr>
        <w:t xml:space="preserve"> </w:t>
      </w:r>
      <w:proofErr w:type="spellStart"/>
      <w:r w:rsidR="000B1607" w:rsidRPr="000B1607">
        <w:rPr>
          <w:rFonts w:cstheme="minorHAnsi"/>
          <w:b/>
        </w:rPr>
        <w:t>Rit</w:t>
      </w:r>
      <w:proofErr w:type="spellEnd"/>
    </w:p>
    <w:p w:rsidR="000B1607" w:rsidRDefault="000B1607" w:rsidP="000B1607">
      <w:pPr>
        <w:spacing w:before="60" w:after="60"/>
        <w:jc w:val="both"/>
        <w:rPr>
          <w:rFonts w:cstheme="minorHAnsi"/>
          <w:b/>
        </w:rPr>
      </w:pPr>
      <w:r>
        <w:rPr>
          <w:rFonts w:cstheme="minorHAnsi"/>
        </w:rPr>
        <w:t>T</w:t>
      </w:r>
      <w:r w:rsidRPr="000B1607">
        <w:rPr>
          <w:rFonts w:cstheme="minorHAnsi"/>
        </w:rPr>
        <w:t>orna, Signore, a</w:t>
      </w:r>
      <w:r>
        <w:rPr>
          <w:rFonts w:cstheme="minorHAnsi"/>
        </w:rPr>
        <w:t xml:space="preserve"> inviare il tuo </w:t>
      </w:r>
      <w:r w:rsidRPr="000B1607">
        <w:rPr>
          <w:rFonts w:cstheme="minorHAnsi"/>
        </w:rPr>
        <w:t xml:space="preserve">Spirito per ritemprare i </w:t>
      </w:r>
      <w:r w:rsidR="00CD77E4">
        <w:rPr>
          <w:rFonts w:cstheme="minorHAnsi"/>
        </w:rPr>
        <w:t xml:space="preserve">tuoi </w:t>
      </w:r>
      <w:r w:rsidRPr="000B1607">
        <w:rPr>
          <w:rFonts w:cstheme="minorHAnsi"/>
        </w:rPr>
        <w:t xml:space="preserve">figli smarriti. Torni la Chiesa </w:t>
      </w:r>
      <w:proofErr w:type="gramStart"/>
      <w:r w:rsidRPr="000B1607">
        <w:rPr>
          <w:rFonts w:cstheme="minorHAnsi"/>
        </w:rPr>
        <w:t>ad</w:t>
      </w:r>
      <w:proofErr w:type="gramEnd"/>
      <w:r w:rsidRPr="000B1607">
        <w:rPr>
          <w:rFonts w:cstheme="minorHAnsi"/>
        </w:rPr>
        <w:t xml:space="preserve"> essere la</w:t>
      </w:r>
      <w:r>
        <w:rPr>
          <w:rFonts w:cstheme="minorHAnsi"/>
        </w:rPr>
        <w:t xml:space="preserve"> vigna </w:t>
      </w:r>
      <w:r w:rsidRPr="000B1607">
        <w:rPr>
          <w:rFonts w:cstheme="minorHAnsi"/>
        </w:rPr>
        <w:t>che tu coltivi con cura paterna.</w:t>
      </w:r>
      <w:r w:rsidRPr="000B1607">
        <w:rPr>
          <w:rFonts w:cstheme="minorHAnsi"/>
          <w:b/>
        </w:rPr>
        <w:t xml:space="preserve"> </w:t>
      </w:r>
      <w:proofErr w:type="spellStart"/>
      <w:r w:rsidRPr="000B1607">
        <w:rPr>
          <w:rFonts w:cstheme="minorHAnsi"/>
          <w:b/>
        </w:rPr>
        <w:t>Rit</w:t>
      </w:r>
      <w:proofErr w:type="spellEnd"/>
    </w:p>
    <w:p w:rsidR="000B1607" w:rsidRPr="000B1607" w:rsidRDefault="000B1607" w:rsidP="000B1607">
      <w:pPr>
        <w:spacing w:before="60" w:after="60"/>
        <w:jc w:val="both"/>
        <w:rPr>
          <w:rFonts w:cstheme="minorHAnsi"/>
        </w:rPr>
      </w:pPr>
      <w:r>
        <w:rPr>
          <w:rFonts w:cstheme="minorHAnsi"/>
        </w:rPr>
        <w:lastRenderedPageBreak/>
        <w:t>S</w:t>
      </w:r>
      <w:r w:rsidR="00CD77E4">
        <w:rPr>
          <w:rFonts w:cstheme="minorHAnsi"/>
        </w:rPr>
        <w:t>arà per sempre</w:t>
      </w:r>
      <w:r>
        <w:rPr>
          <w:rFonts w:cstheme="minorHAnsi"/>
        </w:rPr>
        <w:t xml:space="preserve"> custode </w:t>
      </w:r>
      <w:r w:rsidR="00CD77E4">
        <w:rPr>
          <w:rFonts w:cstheme="minorHAnsi"/>
        </w:rPr>
        <w:t xml:space="preserve">e </w:t>
      </w:r>
      <w:r>
        <w:rPr>
          <w:rFonts w:cstheme="minorHAnsi"/>
        </w:rPr>
        <w:t>discepola della Parola e del Pane spezzato, umile serva di tutti gli uomini che cercano il</w:t>
      </w:r>
      <w:r w:rsidR="00CD77E4">
        <w:rPr>
          <w:rFonts w:cstheme="minorHAnsi"/>
        </w:rPr>
        <w:t xml:space="preserve"> Regno e v</w:t>
      </w:r>
      <w:r>
        <w:rPr>
          <w:rFonts w:cstheme="minorHAnsi"/>
        </w:rPr>
        <w:t>o</w:t>
      </w:r>
      <w:r w:rsidR="00CD77E4">
        <w:rPr>
          <w:rFonts w:cstheme="minorHAnsi"/>
        </w:rPr>
        <w:t>glio</w:t>
      </w:r>
      <w:r>
        <w:rPr>
          <w:rFonts w:cstheme="minorHAnsi"/>
        </w:rPr>
        <w:t>no pace.</w:t>
      </w:r>
      <w:r w:rsidRPr="000B1607">
        <w:rPr>
          <w:rFonts w:cstheme="minorHAnsi"/>
          <w:b/>
        </w:rPr>
        <w:t xml:space="preserve"> </w:t>
      </w:r>
      <w:proofErr w:type="spellStart"/>
      <w:r w:rsidRPr="000B1607">
        <w:rPr>
          <w:rFonts w:cstheme="minorHAnsi"/>
          <w:b/>
        </w:rPr>
        <w:t>Rit</w:t>
      </w:r>
      <w:proofErr w:type="spellEnd"/>
    </w:p>
    <w:p w:rsidR="008E22AB" w:rsidRPr="008E22AB" w:rsidRDefault="008E22AB" w:rsidP="000B1607">
      <w:pPr>
        <w:spacing w:after="0"/>
        <w:jc w:val="both"/>
        <w:rPr>
          <w:rFonts w:ascii="Calibri" w:eastAsia="Calibri" w:hAnsi="Calibri" w:cs="Calibri"/>
        </w:rPr>
      </w:pPr>
    </w:p>
    <w:p w:rsidR="00571400" w:rsidRDefault="000B1607" w:rsidP="00D1272E">
      <w:pPr>
        <w:pStyle w:val="p3"/>
        <w:spacing w:after="120"/>
        <w:jc w:val="center"/>
        <w:rPr>
          <w:rFonts w:asciiTheme="minorHAnsi" w:hAnsiTheme="minorHAnsi" w:cstheme="minorHAnsi"/>
          <w:color w:val="auto"/>
          <w:sz w:val="24"/>
          <w:szCs w:val="24"/>
        </w:rPr>
      </w:pPr>
      <w:r w:rsidRPr="00032CC5">
        <w:rPr>
          <w:rFonts w:asciiTheme="minorHAnsi" w:hAnsiTheme="minorHAnsi" w:cstheme="minorHAnsi"/>
          <w:color w:val="auto"/>
          <w:sz w:val="24"/>
          <w:szCs w:val="24"/>
        </w:rPr>
        <w:t>Silenzio di adorazione</w:t>
      </w:r>
    </w:p>
    <w:p w:rsidR="00032CC5" w:rsidRPr="00032CC5" w:rsidRDefault="00032CC5" w:rsidP="005C5243">
      <w:pPr>
        <w:pStyle w:val="p4"/>
        <w:jc w:val="both"/>
        <w:rPr>
          <w:rFonts w:asciiTheme="minorHAnsi" w:hAnsiTheme="minorHAnsi" w:cstheme="minorHAnsi"/>
          <w:sz w:val="24"/>
          <w:szCs w:val="24"/>
        </w:rPr>
      </w:pPr>
    </w:p>
    <w:p w:rsidR="00F011D0" w:rsidRPr="00032CC5" w:rsidRDefault="008E22AB" w:rsidP="001C6D48">
      <w:pPr>
        <w:pStyle w:val="p4"/>
        <w:spacing w:after="0"/>
        <w:jc w:val="both"/>
        <w:rPr>
          <w:rFonts w:asciiTheme="minorHAnsi" w:hAnsiTheme="minorHAnsi" w:cstheme="minorHAnsi"/>
          <w:color w:val="auto"/>
          <w:sz w:val="24"/>
          <w:szCs w:val="24"/>
        </w:rPr>
      </w:pPr>
      <w:proofErr w:type="spellStart"/>
      <w:r>
        <w:rPr>
          <w:rFonts w:asciiTheme="minorHAnsi" w:hAnsiTheme="minorHAnsi" w:cstheme="minorHAnsi"/>
          <w:b/>
          <w:color w:val="auto"/>
          <w:sz w:val="24"/>
          <w:szCs w:val="24"/>
        </w:rPr>
        <w:t>Lett</w:t>
      </w:r>
      <w:proofErr w:type="spellEnd"/>
      <w:r>
        <w:rPr>
          <w:rFonts w:asciiTheme="minorHAnsi" w:hAnsiTheme="minorHAnsi" w:cstheme="minorHAnsi"/>
          <w:b/>
          <w:color w:val="auto"/>
          <w:sz w:val="24"/>
          <w:szCs w:val="24"/>
        </w:rPr>
        <w:t>. 3</w:t>
      </w:r>
      <w:r w:rsidR="00571400">
        <w:rPr>
          <w:rFonts w:asciiTheme="minorHAnsi" w:hAnsiTheme="minorHAnsi" w:cstheme="minorHAnsi"/>
          <w:color w:val="auto"/>
          <w:sz w:val="24"/>
          <w:szCs w:val="24"/>
        </w:rPr>
        <w:t xml:space="preserve"> </w:t>
      </w:r>
      <w:r w:rsidR="00F011D0" w:rsidRPr="00032CC5">
        <w:rPr>
          <w:rFonts w:asciiTheme="minorHAnsi" w:hAnsiTheme="minorHAnsi" w:cstheme="minorHAnsi"/>
          <w:color w:val="auto"/>
          <w:sz w:val="24"/>
          <w:szCs w:val="24"/>
        </w:rPr>
        <w:t>È impressionante - e ci aiuta</w:t>
      </w:r>
      <w:r w:rsidR="00571400">
        <w:rPr>
          <w:rFonts w:asciiTheme="minorHAnsi" w:hAnsiTheme="minorHAnsi" w:cstheme="minorHAnsi"/>
          <w:color w:val="auto"/>
          <w:sz w:val="24"/>
          <w:szCs w:val="24"/>
        </w:rPr>
        <w:t xml:space="preserve"> a </w:t>
      </w:r>
      <w:r w:rsidR="00F011D0" w:rsidRPr="00032CC5">
        <w:rPr>
          <w:rFonts w:asciiTheme="minorHAnsi" w:hAnsiTheme="minorHAnsi" w:cstheme="minorHAnsi"/>
          <w:color w:val="auto"/>
          <w:sz w:val="24"/>
          <w:szCs w:val="24"/>
        </w:rPr>
        <w:t>no</w:t>
      </w:r>
      <w:r w:rsidR="00571400">
        <w:rPr>
          <w:rFonts w:asciiTheme="minorHAnsi" w:hAnsiTheme="minorHAnsi" w:cstheme="minorHAnsi"/>
          <w:color w:val="auto"/>
          <w:sz w:val="24"/>
          <w:szCs w:val="24"/>
        </w:rPr>
        <w:t>n</w:t>
      </w:r>
      <w:r w:rsidR="00F011D0" w:rsidRPr="00032CC5">
        <w:rPr>
          <w:rFonts w:asciiTheme="minorHAnsi" w:hAnsiTheme="minorHAnsi" w:cstheme="minorHAnsi"/>
          <w:color w:val="auto"/>
          <w:sz w:val="24"/>
          <w:szCs w:val="24"/>
        </w:rPr>
        <w:t xml:space="preserve"> scoraggi</w:t>
      </w:r>
      <w:r w:rsidR="00571400">
        <w:rPr>
          <w:rFonts w:asciiTheme="minorHAnsi" w:hAnsiTheme="minorHAnsi" w:cstheme="minorHAnsi"/>
          <w:color w:val="auto"/>
          <w:sz w:val="24"/>
          <w:szCs w:val="24"/>
        </w:rPr>
        <w:t>arci - vedere che Gesù</w:t>
      </w:r>
      <w:r w:rsidR="00F011D0" w:rsidRPr="00032CC5">
        <w:rPr>
          <w:rFonts w:asciiTheme="minorHAnsi" w:hAnsiTheme="minorHAnsi" w:cstheme="minorHAnsi"/>
          <w:color w:val="auto"/>
          <w:sz w:val="24"/>
          <w:szCs w:val="24"/>
        </w:rPr>
        <w:t xml:space="preserve"> abbia dovuto sopportare, oltre alla stanchezza fisica e psichica di </w:t>
      </w:r>
      <w:r w:rsidR="00571400" w:rsidRPr="00032CC5">
        <w:rPr>
          <w:rFonts w:asciiTheme="minorHAnsi" w:hAnsiTheme="minorHAnsi" w:cstheme="minorHAnsi"/>
          <w:color w:val="auto"/>
          <w:sz w:val="24"/>
          <w:szCs w:val="24"/>
        </w:rPr>
        <w:t>un’</w:t>
      </w:r>
      <w:r w:rsidR="00F011D0" w:rsidRPr="00032CC5">
        <w:rPr>
          <w:rFonts w:asciiTheme="minorHAnsi" w:hAnsiTheme="minorHAnsi" w:cstheme="minorHAnsi"/>
          <w:color w:val="auto"/>
          <w:sz w:val="24"/>
          <w:szCs w:val="24"/>
        </w:rPr>
        <w:t>orazione faticosa, la tentazione del rifiuto della sofferenza</w:t>
      </w:r>
      <w:r w:rsidR="00571400">
        <w:rPr>
          <w:rFonts w:asciiTheme="minorHAnsi" w:hAnsiTheme="minorHAnsi" w:cstheme="minorHAnsi"/>
          <w:color w:val="auto"/>
          <w:sz w:val="24"/>
          <w:szCs w:val="24"/>
        </w:rPr>
        <w:t>,</w:t>
      </w:r>
      <w:r w:rsidR="00F011D0" w:rsidRPr="00032CC5">
        <w:rPr>
          <w:rFonts w:asciiTheme="minorHAnsi" w:hAnsiTheme="minorHAnsi" w:cstheme="minorHAnsi"/>
          <w:color w:val="auto"/>
          <w:sz w:val="24"/>
          <w:szCs w:val="24"/>
        </w:rPr>
        <w:t xml:space="preserve"> del dolore. Che cosa c'è di strano se anche noi, povere creature, incontriamo ostacoli, a volte duri, mentre preghiamo? La testa divaga sulle nostre avventure, ci assalgono pensieri che non hanno alcun riferimento a</w:t>
      </w:r>
      <w:r w:rsidR="00571400">
        <w:rPr>
          <w:rFonts w:asciiTheme="minorHAnsi" w:hAnsiTheme="minorHAnsi" w:cstheme="minorHAnsi"/>
          <w:color w:val="auto"/>
          <w:sz w:val="24"/>
          <w:szCs w:val="24"/>
        </w:rPr>
        <w:t xml:space="preserve"> Dio o che si levano contro di L</w:t>
      </w:r>
      <w:r w:rsidR="00740432">
        <w:rPr>
          <w:rFonts w:asciiTheme="minorHAnsi" w:hAnsiTheme="minorHAnsi" w:cstheme="minorHAnsi"/>
          <w:color w:val="auto"/>
          <w:sz w:val="24"/>
          <w:szCs w:val="24"/>
        </w:rPr>
        <w:t>ui</w:t>
      </w:r>
      <w:r w:rsidR="00F011D0" w:rsidRPr="00032CC5">
        <w:rPr>
          <w:rFonts w:asciiTheme="minorHAnsi" w:hAnsiTheme="minorHAnsi" w:cstheme="minorHAnsi"/>
          <w:color w:val="auto"/>
          <w:sz w:val="24"/>
          <w:szCs w:val="24"/>
        </w:rPr>
        <w:t>.</w:t>
      </w:r>
    </w:p>
    <w:p w:rsidR="001D301B" w:rsidRDefault="00F011D0" w:rsidP="001C6D48">
      <w:pPr>
        <w:pStyle w:val="p4"/>
        <w:spacing w:after="0"/>
        <w:jc w:val="both"/>
        <w:rPr>
          <w:rFonts w:asciiTheme="minorHAnsi" w:hAnsiTheme="minorHAnsi" w:cstheme="minorHAnsi"/>
          <w:color w:val="auto"/>
          <w:sz w:val="24"/>
          <w:szCs w:val="24"/>
        </w:rPr>
      </w:pPr>
      <w:r w:rsidRPr="00032CC5">
        <w:rPr>
          <w:rFonts w:asciiTheme="minorHAnsi" w:hAnsiTheme="minorHAnsi" w:cstheme="minorHAnsi"/>
          <w:color w:val="auto"/>
          <w:sz w:val="24"/>
          <w:szCs w:val="24"/>
        </w:rPr>
        <w:t>La reazione di Ge</w:t>
      </w:r>
      <w:r w:rsidR="001C6D48">
        <w:rPr>
          <w:rFonts w:asciiTheme="minorHAnsi" w:hAnsiTheme="minorHAnsi" w:cstheme="minorHAnsi"/>
          <w:color w:val="auto"/>
          <w:sz w:val="24"/>
          <w:szCs w:val="24"/>
        </w:rPr>
        <w:t>sù davanti a quella situazione per noi è una stupenda lezione: l</w:t>
      </w:r>
      <w:r w:rsidRPr="00032CC5">
        <w:rPr>
          <w:rFonts w:asciiTheme="minorHAnsi" w:hAnsiTheme="minorHAnsi" w:cstheme="minorHAnsi"/>
          <w:color w:val="auto"/>
          <w:sz w:val="24"/>
          <w:szCs w:val="24"/>
        </w:rPr>
        <w:t>a ripugnanza o la stanchezza può innalzarsi come orazione graditissima al Cielo, e dobbiamo insistere</w:t>
      </w:r>
      <w:r w:rsidR="00624343">
        <w:rPr>
          <w:rFonts w:asciiTheme="minorHAnsi" w:hAnsiTheme="minorHAnsi" w:cstheme="minorHAnsi"/>
          <w:color w:val="auto"/>
          <w:sz w:val="24"/>
          <w:szCs w:val="24"/>
        </w:rPr>
        <w:t>,</w:t>
      </w:r>
      <w:r w:rsidRPr="00032CC5">
        <w:rPr>
          <w:rFonts w:asciiTheme="minorHAnsi" w:hAnsiTheme="minorHAnsi" w:cstheme="minorHAnsi"/>
          <w:color w:val="auto"/>
          <w:sz w:val="24"/>
          <w:szCs w:val="24"/>
        </w:rPr>
        <w:t xml:space="preserve"> senza impazienze né turbamenti</w:t>
      </w:r>
      <w:r w:rsidR="00624343">
        <w:rPr>
          <w:rFonts w:asciiTheme="minorHAnsi" w:hAnsiTheme="minorHAnsi" w:cstheme="minorHAnsi"/>
          <w:color w:val="auto"/>
          <w:sz w:val="24"/>
          <w:szCs w:val="24"/>
        </w:rPr>
        <w:t>,</w:t>
      </w:r>
      <w:r w:rsidRPr="00032CC5">
        <w:rPr>
          <w:rFonts w:asciiTheme="minorHAnsi" w:hAnsiTheme="minorHAnsi" w:cstheme="minorHAnsi"/>
          <w:color w:val="auto"/>
          <w:sz w:val="24"/>
          <w:szCs w:val="24"/>
        </w:rPr>
        <w:t xml:space="preserve"> a </w:t>
      </w:r>
      <w:r w:rsidR="001C6D48">
        <w:rPr>
          <w:rFonts w:asciiTheme="minorHAnsi" w:hAnsiTheme="minorHAnsi" w:cstheme="minorHAnsi"/>
          <w:color w:val="auto"/>
          <w:sz w:val="24"/>
          <w:szCs w:val="24"/>
        </w:rPr>
        <w:t>rettificare con perseveranza per</w:t>
      </w:r>
      <w:r w:rsidRPr="00032CC5">
        <w:rPr>
          <w:rFonts w:asciiTheme="minorHAnsi" w:hAnsiTheme="minorHAnsi" w:cstheme="minorHAnsi"/>
          <w:color w:val="auto"/>
          <w:sz w:val="24"/>
          <w:szCs w:val="24"/>
        </w:rPr>
        <w:t xml:space="preserve"> ritornare al dialogo con Dio</w:t>
      </w:r>
      <w:r w:rsidR="001D301B">
        <w:rPr>
          <w:rFonts w:asciiTheme="minorHAnsi" w:hAnsiTheme="minorHAnsi" w:cstheme="minorHAnsi"/>
          <w:color w:val="auto"/>
          <w:sz w:val="24"/>
          <w:szCs w:val="24"/>
        </w:rPr>
        <w:t>.</w:t>
      </w:r>
    </w:p>
    <w:p w:rsidR="001D301B" w:rsidRDefault="00F011D0" w:rsidP="001C6D48">
      <w:pPr>
        <w:pStyle w:val="p4"/>
        <w:spacing w:after="0"/>
        <w:jc w:val="both"/>
        <w:rPr>
          <w:rFonts w:asciiTheme="minorHAnsi" w:hAnsiTheme="minorHAnsi" w:cstheme="minorHAnsi"/>
          <w:color w:val="auto"/>
          <w:sz w:val="24"/>
          <w:szCs w:val="24"/>
        </w:rPr>
      </w:pPr>
      <w:r w:rsidRPr="00032CC5">
        <w:rPr>
          <w:rFonts w:asciiTheme="minorHAnsi" w:hAnsiTheme="minorHAnsi" w:cstheme="minorHAnsi"/>
          <w:color w:val="auto"/>
          <w:sz w:val="24"/>
          <w:szCs w:val="24"/>
        </w:rPr>
        <w:t>La tentazione, che a volte può irrompere violent</w:t>
      </w:r>
      <w:r w:rsidR="00032CC5">
        <w:rPr>
          <w:rFonts w:asciiTheme="minorHAnsi" w:hAnsiTheme="minorHAnsi" w:cstheme="minorHAnsi"/>
          <w:color w:val="auto"/>
          <w:sz w:val="24"/>
          <w:szCs w:val="24"/>
        </w:rPr>
        <w:t xml:space="preserve">a </w:t>
      </w:r>
      <w:r w:rsidRPr="00032CC5">
        <w:rPr>
          <w:rFonts w:asciiTheme="minorHAnsi" w:hAnsiTheme="minorHAnsi" w:cstheme="minorHAnsi"/>
          <w:color w:val="auto"/>
          <w:sz w:val="24"/>
          <w:szCs w:val="24"/>
        </w:rPr>
        <w:t>e grossolana,</w:t>
      </w:r>
      <w:r w:rsidR="001D301B">
        <w:rPr>
          <w:rFonts w:asciiTheme="minorHAnsi" w:hAnsiTheme="minorHAnsi" w:cstheme="minorHAnsi"/>
          <w:color w:val="auto"/>
          <w:sz w:val="24"/>
          <w:szCs w:val="24"/>
        </w:rPr>
        <w:t xml:space="preserve"> ci deve stimolare ad aggrapparci</w:t>
      </w:r>
      <w:r w:rsidRPr="00032CC5">
        <w:rPr>
          <w:rFonts w:asciiTheme="minorHAnsi" w:hAnsiTheme="minorHAnsi" w:cstheme="minorHAnsi"/>
          <w:color w:val="auto"/>
          <w:sz w:val="24"/>
          <w:szCs w:val="24"/>
        </w:rPr>
        <w:t xml:space="preserve"> con più forza al Signore, chiamandolo dalla nostra miseria: </w:t>
      </w:r>
      <w:r w:rsidRPr="001D301B">
        <w:rPr>
          <w:rFonts w:asciiTheme="minorHAnsi" w:hAnsiTheme="minorHAnsi" w:cstheme="minorHAnsi"/>
          <w:i/>
          <w:color w:val="auto"/>
          <w:sz w:val="24"/>
          <w:szCs w:val="24"/>
        </w:rPr>
        <w:t>Abba, Padre</w:t>
      </w:r>
      <w:r w:rsidR="001D301B">
        <w:rPr>
          <w:rFonts w:asciiTheme="minorHAnsi" w:hAnsiTheme="minorHAnsi" w:cstheme="minorHAnsi"/>
          <w:color w:val="auto"/>
          <w:sz w:val="24"/>
          <w:szCs w:val="24"/>
        </w:rPr>
        <w:t xml:space="preserve">! </w:t>
      </w:r>
    </w:p>
    <w:p w:rsidR="00740432" w:rsidRDefault="001D301B" w:rsidP="0064506E">
      <w:pPr>
        <w:pStyle w:val="p4"/>
        <w:spacing w:after="120"/>
        <w:jc w:val="both"/>
        <w:rPr>
          <w:rFonts w:asciiTheme="minorHAnsi" w:hAnsiTheme="minorHAnsi" w:cstheme="minorHAnsi"/>
          <w:color w:val="auto"/>
          <w:sz w:val="24"/>
          <w:szCs w:val="24"/>
        </w:rPr>
      </w:pPr>
      <w:r>
        <w:rPr>
          <w:rFonts w:asciiTheme="minorHAnsi" w:hAnsiTheme="minorHAnsi" w:cstheme="minorHAnsi"/>
          <w:color w:val="auto"/>
          <w:sz w:val="24"/>
          <w:szCs w:val="24"/>
        </w:rPr>
        <w:t>Gesù,</w:t>
      </w:r>
      <w:r w:rsidRPr="00032CC5">
        <w:rPr>
          <w:rFonts w:asciiTheme="minorHAnsi" w:hAnsiTheme="minorHAnsi" w:cstheme="minorHAnsi"/>
          <w:color w:val="auto"/>
          <w:sz w:val="24"/>
          <w:szCs w:val="24"/>
        </w:rPr>
        <w:t xml:space="preserve"> rico</w:t>
      </w:r>
      <w:r>
        <w:rPr>
          <w:rFonts w:asciiTheme="minorHAnsi" w:hAnsiTheme="minorHAnsi" w:cstheme="minorHAnsi"/>
          <w:color w:val="auto"/>
          <w:sz w:val="24"/>
          <w:szCs w:val="24"/>
        </w:rPr>
        <w:t xml:space="preserve">rrendo all'aiuto degli Apostoli, </w:t>
      </w:r>
      <w:proofErr w:type="gramStart"/>
      <w:r>
        <w:rPr>
          <w:rFonts w:asciiTheme="minorHAnsi" w:hAnsiTheme="minorHAnsi" w:cstheme="minorHAnsi"/>
          <w:color w:val="auto"/>
          <w:sz w:val="24"/>
          <w:szCs w:val="24"/>
        </w:rPr>
        <w:t>sottolinea</w:t>
      </w:r>
      <w:proofErr w:type="gramEnd"/>
      <w:r>
        <w:rPr>
          <w:rFonts w:asciiTheme="minorHAnsi" w:hAnsiTheme="minorHAnsi" w:cstheme="minorHAnsi"/>
          <w:color w:val="auto"/>
          <w:sz w:val="24"/>
          <w:szCs w:val="24"/>
        </w:rPr>
        <w:t xml:space="preserve"> l’importanza</w:t>
      </w:r>
      <w:r w:rsidR="00F011D0" w:rsidRPr="00032CC5">
        <w:rPr>
          <w:rFonts w:asciiTheme="minorHAnsi" w:hAnsiTheme="minorHAnsi" w:cstheme="minorHAnsi"/>
          <w:color w:val="auto"/>
          <w:sz w:val="24"/>
          <w:szCs w:val="24"/>
        </w:rPr>
        <w:t xml:space="preserve"> della Comunione </w:t>
      </w:r>
      <w:r>
        <w:rPr>
          <w:rFonts w:asciiTheme="minorHAnsi" w:hAnsiTheme="minorHAnsi" w:cstheme="minorHAnsi"/>
          <w:color w:val="auto"/>
          <w:sz w:val="24"/>
          <w:szCs w:val="24"/>
        </w:rPr>
        <w:t>dei santi.</w:t>
      </w:r>
      <w:r w:rsidR="00F011D0" w:rsidRPr="00032CC5">
        <w:rPr>
          <w:rFonts w:asciiTheme="minorHAnsi" w:hAnsiTheme="minorHAnsi" w:cstheme="minorHAnsi"/>
          <w:color w:val="auto"/>
          <w:sz w:val="24"/>
          <w:szCs w:val="24"/>
        </w:rPr>
        <w:t xml:space="preserve"> </w:t>
      </w:r>
      <w:r w:rsidR="001C6D48">
        <w:rPr>
          <w:rFonts w:asciiTheme="minorHAnsi" w:hAnsiTheme="minorHAnsi" w:cstheme="minorHAnsi"/>
          <w:color w:val="auto"/>
          <w:sz w:val="24"/>
          <w:szCs w:val="24"/>
        </w:rPr>
        <w:t>I</w:t>
      </w:r>
      <w:r w:rsidR="00F011D0" w:rsidRPr="00032CC5">
        <w:rPr>
          <w:rFonts w:asciiTheme="minorHAnsi" w:hAnsiTheme="minorHAnsi" w:cstheme="minorHAnsi"/>
          <w:color w:val="auto"/>
          <w:sz w:val="24"/>
          <w:szCs w:val="24"/>
        </w:rPr>
        <w:t xml:space="preserve">l Signore </w:t>
      </w:r>
      <w:proofErr w:type="gramStart"/>
      <w:r w:rsidR="001C6D48">
        <w:rPr>
          <w:rFonts w:asciiTheme="minorHAnsi" w:hAnsiTheme="minorHAnsi" w:cstheme="minorHAnsi"/>
          <w:color w:val="auto"/>
          <w:sz w:val="24"/>
          <w:szCs w:val="24"/>
        </w:rPr>
        <w:t>suggerì</w:t>
      </w:r>
      <w:proofErr w:type="gramEnd"/>
      <w:r w:rsidR="001C6D48">
        <w:rPr>
          <w:rFonts w:asciiTheme="minorHAnsi" w:hAnsiTheme="minorHAnsi" w:cstheme="minorHAnsi"/>
          <w:color w:val="auto"/>
          <w:sz w:val="24"/>
          <w:szCs w:val="24"/>
        </w:rPr>
        <w:t xml:space="preserve"> loro di pregare con Lui, perché</w:t>
      </w:r>
      <w:r w:rsidR="00F011D0" w:rsidRPr="00032CC5">
        <w:rPr>
          <w:rFonts w:asciiTheme="minorHAnsi" w:hAnsiTheme="minorHAnsi" w:cstheme="minorHAnsi"/>
          <w:color w:val="auto"/>
          <w:sz w:val="24"/>
          <w:szCs w:val="24"/>
        </w:rPr>
        <w:t xml:space="preserve"> l</w:t>
      </w:r>
      <w:r w:rsidR="001C6D48">
        <w:rPr>
          <w:rFonts w:asciiTheme="minorHAnsi" w:hAnsiTheme="minorHAnsi" w:cstheme="minorHAnsi"/>
          <w:color w:val="auto"/>
          <w:sz w:val="24"/>
          <w:szCs w:val="24"/>
        </w:rPr>
        <w:t>a pochezza degli A</w:t>
      </w:r>
      <w:r>
        <w:rPr>
          <w:rFonts w:asciiTheme="minorHAnsi" w:hAnsiTheme="minorHAnsi" w:cstheme="minorHAnsi"/>
          <w:color w:val="auto"/>
          <w:sz w:val="24"/>
          <w:szCs w:val="24"/>
        </w:rPr>
        <w:t>postoli, unita a</w:t>
      </w:r>
      <w:r w:rsidR="00F011D0" w:rsidRPr="00032CC5">
        <w:rPr>
          <w:rFonts w:asciiTheme="minorHAnsi" w:hAnsiTheme="minorHAnsi" w:cstheme="minorHAnsi"/>
          <w:color w:val="auto"/>
          <w:sz w:val="24"/>
          <w:szCs w:val="24"/>
        </w:rPr>
        <w:t xml:space="preserve"> Cristo, avrebbe acquisito valore divino. La chiamata di Gesù a</w:t>
      </w:r>
      <w:r>
        <w:rPr>
          <w:rFonts w:asciiTheme="minorHAnsi" w:hAnsiTheme="minorHAnsi" w:cstheme="minorHAnsi"/>
          <w:color w:val="auto"/>
          <w:sz w:val="24"/>
          <w:szCs w:val="24"/>
        </w:rPr>
        <w:t xml:space="preserve"> partecipare alla sua orazione </w:t>
      </w:r>
      <w:r w:rsidR="00F011D0" w:rsidRPr="00032CC5">
        <w:rPr>
          <w:rFonts w:asciiTheme="minorHAnsi" w:hAnsiTheme="minorHAnsi" w:cstheme="minorHAnsi"/>
          <w:color w:val="auto"/>
          <w:sz w:val="24"/>
          <w:szCs w:val="24"/>
        </w:rPr>
        <w:t xml:space="preserve">comporta la chiamata alla solidarietà e alla collaborazione: accanto a Gesù, partecipiamo </w:t>
      </w:r>
      <w:r>
        <w:rPr>
          <w:rFonts w:asciiTheme="minorHAnsi" w:hAnsiTheme="minorHAnsi" w:cstheme="minorHAnsi"/>
          <w:color w:val="auto"/>
          <w:sz w:val="24"/>
          <w:szCs w:val="24"/>
        </w:rPr>
        <w:t>all'agire del</w:t>
      </w:r>
      <w:r w:rsidR="00F011D0" w:rsidRPr="00032CC5">
        <w:rPr>
          <w:rFonts w:asciiTheme="minorHAnsi" w:hAnsiTheme="minorHAnsi" w:cstheme="minorHAnsi"/>
          <w:color w:val="auto"/>
          <w:sz w:val="24"/>
          <w:szCs w:val="24"/>
        </w:rPr>
        <w:t xml:space="preserve"> Redentore che si offre al Padre e </w:t>
      </w:r>
      <w:r w:rsidRPr="00032CC5">
        <w:rPr>
          <w:rFonts w:asciiTheme="minorHAnsi" w:hAnsiTheme="minorHAnsi" w:cstheme="minorHAnsi"/>
          <w:color w:val="auto"/>
          <w:sz w:val="24"/>
          <w:szCs w:val="24"/>
        </w:rPr>
        <w:t>s’</w:t>
      </w:r>
      <w:r w:rsidR="00F011D0" w:rsidRPr="00032CC5">
        <w:rPr>
          <w:rFonts w:asciiTheme="minorHAnsi" w:hAnsiTheme="minorHAnsi" w:cstheme="minorHAnsi"/>
          <w:color w:val="auto"/>
          <w:sz w:val="24"/>
          <w:szCs w:val="24"/>
        </w:rPr>
        <w:t xml:space="preserve">immola volontariamente; la nostra vita incomincia </w:t>
      </w:r>
      <w:r>
        <w:rPr>
          <w:rFonts w:asciiTheme="minorHAnsi" w:hAnsiTheme="minorHAnsi" w:cstheme="minorHAnsi"/>
          <w:color w:val="auto"/>
          <w:sz w:val="24"/>
          <w:szCs w:val="24"/>
        </w:rPr>
        <w:t xml:space="preserve">a </w:t>
      </w:r>
      <w:r w:rsidR="00740432">
        <w:rPr>
          <w:rFonts w:asciiTheme="minorHAnsi" w:hAnsiTheme="minorHAnsi" w:cstheme="minorHAnsi"/>
          <w:color w:val="auto"/>
          <w:sz w:val="24"/>
          <w:szCs w:val="24"/>
        </w:rPr>
        <w:t>sentirsi redenta e cor</w:t>
      </w:r>
      <w:r w:rsidR="00F011D0" w:rsidRPr="00032CC5">
        <w:rPr>
          <w:rFonts w:asciiTheme="minorHAnsi" w:hAnsiTheme="minorHAnsi" w:cstheme="minorHAnsi"/>
          <w:color w:val="auto"/>
          <w:sz w:val="24"/>
          <w:szCs w:val="24"/>
        </w:rPr>
        <w:t>redentrice</w:t>
      </w:r>
      <w:r w:rsidR="00740432">
        <w:rPr>
          <w:rFonts w:asciiTheme="minorHAnsi" w:hAnsiTheme="minorHAnsi" w:cstheme="minorHAnsi"/>
          <w:color w:val="auto"/>
          <w:sz w:val="24"/>
          <w:szCs w:val="24"/>
        </w:rPr>
        <w:t>. C</w:t>
      </w:r>
      <w:r w:rsidR="00F011D0" w:rsidRPr="00032CC5">
        <w:rPr>
          <w:rFonts w:asciiTheme="minorHAnsi" w:hAnsiTheme="minorHAnsi" w:cstheme="minorHAnsi"/>
          <w:color w:val="auto"/>
          <w:sz w:val="24"/>
          <w:szCs w:val="24"/>
        </w:rPr>
        <w:t>onsideriamo che l'esortazione di Cristo, mentr</w:t>
      </w:r>
      <w:r w:rsidR="00740432">
        <w:rPr>
          <w:rFonts w:asciiTheme="minorHAnsi" w:hAnsiTheme="minorHAnsi" w:cstheme="minorHAnsi"/>
          <w:color w:val="auto"/>
          <w:sz w:val="24"/>
          <w:szCs w:val="24"/>
        </w:rPr>
        <w:t xml:space="preserve">e ci colma di coraggio, </w:t>
      </w:r>
      <w:proofErr w:type="gramStart"/>
      <w:r w:rsidR="00740432">
        <w:rPr>
          <w:rFonts w:asciiTheme="minorHAnsi" w:hAnsiTheme="minorHAnsi" w:cstheme="minorHAnsi"/>
          <w:color w:val="auto"/>
          <w:sz w:val="24"/>
          <w:szCs w:val="24"/>
        </w:rPr>
        <w:t>ci mette</w:t>
      </w:r>
      <w:proofErr w:type="gramEnd"/>
      <w:r w:rsidR="00F011D0" w:rsidRPr="00032CC5">
        <w:rPr>
          <w:rFonts w:asciiTheme="minorHAnsi" w:hAnsiTheme="minorHAnsi" w:cstheme="minorHAnsi"/>
          <w:color w:val="auto"/>
          <w:sz w:val="24"/>
          <w:szCs w:val="24"/>
        </w:rPr>
        <w:t xml:space="preserve"> anche di fron</w:t>
      </w:r>
      <w:r w:rsidR="00740432">
        <w:rPr>
          <w:rFonts w:asciiTheme="minorHAnsi" w:hAnsiTheme="minorHAnsi" w:cstheme="minorHAnsi"/>
          <w:color w:val="auto"/>
          <w:sz w:val="24"/>
          <w:szCs w:val="24"/>
        </w:rPr>
        <w:t xml:space="preserve">te alla </w:t>
      </w:r>
      <w:r w:rsidR="00740432">
        <w:rPr>
          <w:rFonts w:asciiTheme="minorHAnsi" w:hAnsiTheme="minorHAnsi" w:cstheme="minorHAnsi"/>
          <w:color w:val="auto"/>
          <w:sz w:val="24"/>
          <w:szCs w:val="24"/>
        </w:rPr>
        <w:lastRenderedPageBreak/>
        <w:t>grave responsabilità di collaborare</w:t>
      </w:r>
      <w:r w:rsidR="00F011D0" w:rsidRPr="00032CC5">
        <w:rPr>
          <w:rFonts w:asciiTheme="minorHAnsi" w:hAnsiTheme="minorHAnsi" w:cstheme="minorHAnsi"/>
          <w:color w:val="auto"/>
          <w:sz w:val="24"/>
          <w:szCs w:val="24"/>
        </w:rPr>
        <w:t xml:space="preserve"> </w:t>
      </w:r>
      <w:r w:rsidR="00740432">
        <w:rPr>
          <w:rFonts w:asciiTheme="minorHAnsi" w:hAnsiTheme="minorHAnsi" w:cstheme="minorHAnsi"/>
          <w:color w:val="auto"/>
          <w:sz w:val="24"/>
          <w:szCs w:val="24"/>
        </w:rPr>
        <w:t xml:space="preserve">con Lui alla salvezza delle anime. </w:t>
      </w:r>
    </w:p>
    <w:p w:rsidR="00740432" w:rsidRDefault="00740432" w:rsidP="00CD77E4">
      <w:pPr>
        <w:pStyle w:val="p3"/>
        <w:jc w:val="center"/>
        <w:rPr>
          <w:rFonts w:asciiTheme="minorHAnsi" w:hAnsiTheme="minorHAnsi" w:cstheme="minorHAnsi"/>
          <w:color w:val="auto"/>
          <w:sz w:val="24"/>
          <w:szCs w:val="24"/>
        </w:rPr>
      </w:pPr>
      <w:r w:rsidRPr="00032CC5">
        <w:rPr>
          <w:rFonts w:asciiTheme="minorHAnsi" w:hAnsiTheme="minorHAnsi" w:cstheme="minorHAnsi"/>
          <w:color w:val="auto"/>
          <w:sz w:val="24"/>
          <w:szCs w:val="24"/>
        </w:rPr>
        <w:t>Silenzio di adorazione</w:t>
      </w:r>
    </w:p>
    <w:p w:rsidR="00D1272E" w:rsidRDefault="00D1272E" w:rsidP="0064506E">
      <w:pPr>
        <w:pStyle w:val="p3"/>
        <w:spacing w:after="0"/>
        <w:jc w:val="center"/>
        <w:rPr>
          <w:rFonts w:asciiTheme="minorHAnsi" w:hAnsiTheme="minorHAnsi" w:cstheme="minorHAnsi"/>
          <w:color w:val="auto"/>
          <w:sz w:val="24"/>
          <w:szCs w:val="24"/>
        </w:rPr>
      </w:pPr>
    </w:p>
    <w:p w:rsidR="00D1272E" w:rsidRDefault="00D1272E" w:rsidP="00D1272E">
      <w:pPr>
        <w:pStyle w:val="p3"/>
        <w:rPr>
          <w:rFonts w:asciiTheme="minorHAnsi" w:hAnsiTheme="minorHAnsi" w:cstheme="minorHAnsi"/>
          <w:color w:val="auto"/>
          <w:sz w:val="24"/>
          <w:szCs w:val="24"/>
        </w:rPr>
      </w:pPr>
      <w:r w:rsidRPr="001C6D48">
        <w:rPr>
          <w:rFonts w:asciiTheme="minorHAnsi" w:hAnsiTheme="minorHAnsi" w:cstheme="minorHAnsi"/>
          <w:b/>
          <w:color w:val="auto"/>
          <w:sz w:val="24"/>
          <w:szCs w:val="24"/>
        </w:rPr>
        <w:t>Canto 177</w:t>
      </w:r>
      <w:proofErr w:type="gramStart"/>
      <w:r w:rsidR="001C6D48">
        <w:rPr>
          <w:rFonts w:asciiTheme="minorHAnsi" w:hAnsiTheme="minorHAnsi" w:cstheme="minorHAnsi"/>
          <w:b/>
          <w:color w:val="auto"/>
          <w:sz w:val="24"/>
          <w:szCs w:val="24"/>
        </w:rPr>
        <w:t xml:space="preserve">  </w:t>
      </w:r>
      <w:r>
        <w:rPr>
          <w:rFonts w:asciiTheme="minorHAnsi" w:hAnsiTheme="minorHAnsi" w:cstheme="minorHAnsi"/>
          <w:color w:val="auto"/>
          <w:sz w:val="24"/>
          <w:szCs w:val="24"/>
        </w:rPr>
        <w:t xml:space="preserve"> </w:t>
      </w:r>
      <w:proofErr w:type="gramEnd"/>
      <w:r>
        <w:rPr>
          <w:rFonts w:asciiTheme="minorHAnsi" w:hAnsiTheme="minorHAnsi" w:cstheme="minorHAnsi"/>
          <w:color w:val="auto"/>
          <w:sz w:val="24"/>
          <w:szCs w:val="24"/>
        </w:rPr>
        <w:t>(</w:t>
      </w:r>
      <w:r w:rsidRPr="00CD77E4">
        <w:rPr>
          <w:rFonts w:asciiTheme="minorHAnsi" w:hAnsiTheme="minorHAnsi" w:cstheme="minorHAnsi"/>
          <w:i/>
          <w:color w:val="auto"/>
          <w:sz w:val="24"/>
          <w:szCs w:val="24"/>
        </w:rPr>
        <w:t>Quanta sete nel mio cuore</w:t>
      </w:r>
      <w:r>
        <w:rPr>
          <w:rFonts w:asciiTheme="minorHAnsi" w:hAnsiTheme="minorHAnsi" w:cstheme="minorHAnsi"/>
          <w:color w:val="auto"/>
          <w:sz w:val="24"/>
          <w:szCs w:val="24"/>
        </w:rPr>
        <w:t>)</w:t>
      </w:r>
    </w:p>
    <w:p w:rsidR="00263706" w:rsidRPr="00032CC5" w:rsidRDefault="00263706" w:rsidP="005C5243">
      <w:pPr>
        <w:pStyle w:val="p4"/>
        <w:jc w:val="both"/>
        <w:rPr>
          <w:rFonts w:asciiTheme="minorHAnsi" w:hAnsiTheme="minorHAnsi" w:cstheme="minorHAnsi"/>
          <w:sz w:val="24"/>
          <w:szCs w:val="24"/>
        </w:rPr>
      </w:pPr>
    </w:p>
    <w:p w:rsidR="00263706" w:rsidRPr="00032CC5" w:rsidRDefault="008E22AB" w:rsidP="001C6D48">
      <w:pPr>
        <w:pStyle w:val="p4"/>
        <w:spacing w:after="60"/>
        <w:jc w:val="both"/>
        <w:rPr>
          <w:rFonts w:asciiTheme="minorHAnsi" w:hAnsiTheme="minorHAnsi" w:cstheme="minorHAnsi"/>
          <w:color w:val="auto"/>
          <w:sz w:val="24"/>
          <w:szCs w:val="24"/>
        </w:rPr>
      </w:pPr>
      <w:proofErr w:type="spellStart"/>
      <w:r>
        <w:rPr>
          <w:rStyle w:val="s2"/>
          <w:rFonts w:asciiTheme="minorHAnsi" w:hAnsiTheme="minorHAnsi" w:cstheme="minorHAnsi"/>
          <w:b/>
          <w:color w:val="auto"/>
          <w:sz w:val="24"/>
          <w:szCs w:val="24"/>
        </w:rPr>
        <w:t>Lett</w:t>
      </w:r>
      <w:proofErr w:type="spellEnd"/>
      <w:r>
        <w:rPr>
          <w:rStyle w:val="s2"/>
          <w:rFonts w:asciiTheme="minorHAnsi" w:hAnsiTheme="minorHAnsi" w:cstheme="minorHAnsi"/>
          <w:b/>
          <w:color w:val="auto"/>
          <w:sz w:val="24"/>
          <w:szCs w:val="24"/>
        </w:rPr>
        <w:t>. 4</w:t>
      </w:r>
      <w:r w:rsidR="00805DE3" w:rsidRPr="00032CC5">
        <w:rPr>
          <w:rStyle w:val="s2"/>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w:t>
      </w:r>
      <w:r w:rsidR="00805DE3" w:rsidRPr="00740432">
        <w:rPr>
          <w:rFonts w:asciiTheme="minorHAnsi" w:hAnsiTheme="minorHAnsi" w:cstheme="minorHAnsi"/>
          <w:i/>
          <w:color w:val="auto"/>
          <w:sz w:val="24"/>
          <w:szCs w:val="24"/>
        </w:rPr>
        <w:t xml:space="preserve">Siamo tribolati da ogni parte, ma non </w:t>
      </w:r>
      <w:proofErr w:type="gramStart"/>
      <w:r w:rsidR="00805DE3" w:rsidRPr="00740432">
        <w:rPr>
          <w:rFonts w:asciiTheme="minorHAnsi" w:hAnsiTheme="minorHAnsi" w:cstheme="minorHAnsi"/>
          <w:i/>
          <w:color w:val="auto"/>
          <w:sz w:val="24"/>
          <w:szCs w:val="24"/>
        </w:rPr>
        <w:t>schiacciati</w:t>
      </w:r>
      <w:proofErr w:type="gramEnd"/>
      <w:r w:rsidR="00805DE3" w:rsidRPr="00740432">
        <w:rPr>
          <w:rFonts w:asciiTheme="minorHAnsi" w:hAnsiTheme="minorHAnsi" w:cstheme="minorHAnsi"/>
          <w:i/>
          <w:color w:val="auto"/>
          <w:sz w:val="24"/>
          <w:szCs w:val="24"/>
        </w:rPr>
        <w:t>; siamo sconvolti ma non disperati;</w:t>
      </w:r>
      <w:r w:rsidR="00263706" w:rsidRPr="00740432">
        <w:rPr>
          <w:rFonts w:asciiTheme="minorHAnsi" w:hAnsiTheme="minorHAnsi" w:cstheme="minorHAnsi"/>
          <w:i/>
          <w:color w:val="auto"/>
          <w:sz w:val="24"/>
          <w:szCs w:val="24"/>
        </w:rPr>
        <w:t xml:space="preserve"> </w:t>
      </w:r>
      <w:r w:rsidR="00805DE3" w:rsidRPr="00740432">
        <w:rPr>
          <w:rFonts w:asciiTheme="minorHAnsi" w:hAnsiTheme="minorHAnsi" w:cstheme="minorHAnsi"/>
          <w:i/>
          <w:color w:val="auto"/>
          <w:sz w:val="24"/>
          <w:szCs w:val="24"/>
        </w:rPr>
        <w:t>perseguitati, ma non abbandonati; colpiti ma non uccisi</w:t>
      </w:r>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w:t>
      </w:r>
      <w:r w:rsidR="00805DE3" w:rsidRPr="00032CC5">
        <w:rPr>
          <w:rFonts w:asciiTheme="minorHAnsi" w:hAnsiTheme="minorHAnsi" w:cstheme="minorHAnsi"/>
          <w:color w:val="auto"/>
          <w:sz w:val="24"/>
          <w:szCs w:val="24"/>
        </w:rPr>
        <w:t xml:space="preserve">2 </w:t>
      </w:r>
      <w:proofErr w:type="spellStart"/>
      <w:r w:rsidR="00805DE3" w:rsidRPr="00032CC5">
        <w:rPr>
          <w:rFonts w:asciiTheme="minorHAnsi" w:hAnsiTheme="minorHAnsi" w:cstheme="minorHAnsi"/>
          <w:color w:val="auto"/>
          <w:sz w:val="24"/>
          <w:szCs w:val="24"/>
        </w:rPr>
        <w:t>Cor</w:t>
      </w:r>
      <w:proofErr w:type="spellEnd"/>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4, 7-9).</w:t>
      </w:r>
    </w:p>
    <w:p w:rsidR="00263706" w:rsidRPr="00032CC5" w:rsidRDefault="00740432" w:rsidP="001C6D48">
      <w:pPr>
        <w:pStyle w:val="p3"/>
        <w:spacing w:after="60"/>
        <w:jc w:val="both"/>
        <w:rPr>
          <w:rFonts w:asciiTheme="minorHAnsi" w:hAnsiTheme="minorHAnsi" w:cstheme="minorHAnsi"/>
          <w:color w:val="auto"/>
          <w:sz w:val="24"/>
          <w:szCs w:val="24"/>
        </w:rPr>
      </w:pPr>
      <w:r>
        <w:rPr>
          <w:rStyle w:val="s2"/>
          <w:rFonts w:asciiTheme="minorHAnsi" w:hAnsiTheme="minorHAnsi" w:cstheme="minorHAnsi"/>
          <w:b/>
          <w:color w:val="auto"/>
          <w:sz w:val="24"/>
          <w:szCs w:val="24"/>
        </w:rPr>
        <w:t>Tutti:</w:t>
      </w:r>
      <w:proofErr w:type="gramStart"/>
      <w:r>
        <w:rPr>
          <w:rStyle w:val="s2"/>
          <w:rFonts w:asciiTheme="minorHAnsi" w:hAnsiTheme="minorHAnsi" w:cstheme="minorHAnsi"/>
          <w:b/>
          <w:color w:val="auto"/>
          <w:sz w:val="24"/>
          <w:szCs w:val="24"/>
        </w:rPr>
        <w:t xml:space="preserve"> </w:t>
      </w:r>
      <w:r w:rsidRPr="00032CC5">
        <w:rPr>
          <w:rStyle w:val="s2"/>
          <w:rFonts w:asciiTheme="minorHAnsi" w:hAnsiTheme="minorHAnsi" w:cstheme="minorHAnsi"/>
          <w:color w:val="auto"/>
          <w:sz w:val="24"/>
          <w:szCs w:val="24"/>
        </w:rPr>
        <w:t xml:space="preserve"> </w:t>
      </w:r>
      <w:proofErr w:type="gramEnd"/>
      <w:r w:rsidR="00805DE3" w:rsidRPr="00032CC5">
        <w:rPr>
          <w:rFonts w:asciiTheme="minorHAnsi" w:hAnsiTheme="minorHAnsi" w:cstheme="minorHAnsi"/>
          <w:color w:val="auto"/>
          <w:sz w:val="24"/>
          <w:szCs w:val="24"/>
        </w:rPr>
        <w:t>Gesù Eucaristia, sostienici con il tuo amore nei momenti di difficoltà affinché imitandoti</w:t>
      </w:r>
      <w:r>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possiamo chiedere non l’allontanamento della prov</w:t>
      </w:r>
      <w:r>
        <w:rPr>
          <w:rFonts w:asciiTheme="minorHAnsi" w:hAnsiTheme="minorHAnsi" w:cstheme="minorHAnsi"/>
          <w:color w:val="auto"/>
          <w:sz w:val="24"/>
          <w:szCs w:val="24"/>
        </w:rPr>
        <w:t>a ma la forza per superarla.</w:t>
      </w:r>
    </w:p>
    <w:p w:rsidR="00263706" w:rsidRPr="00032CC5" w:rsidRDefault="008E22AB" w:rsidP="001C6D48">
      <w:pPr>
        <w:pStyle w:val="p4"/>
        <w:spacing w:after="60"/>
        <w:jc w:val="both"/>
        <w:rPr>
          <w:rFonts w:asciiTheme="minorHAnsi" w:hAnsiTheme="minorHAnsi" w:cstheme="minorHAnsi"/>
          <w:color w:val="auto"/>
          <w:sz w:val="24"/>
          <w:szCs w:val="24"/>
        </w:rPr>
      </w:pPr>
      <w:proofErr w:type="spellStart"/>
      <w:r>
        <w:rPr>
          <w:rStyle w:val="s2"/>
          <w:rFonts w:asciiTheme="minorHAnsi" w:hAnsiTheme="minorHAnsi" w:cstheme="minorHAnsi"/>
          <w:b/>
          <w:color w:val="auto"/>
          <w:sz w:val="24"/>
          <w:szCs w:val="24"/>
        </w:rPr>
        <w:t>Lett</w:t>
      </w:r>
      <w:proofErr w:type="spellEnd"/>
      <w:r>
        <w:rPr>
          <w:rStyle w:val="s2"/>
          <w:rFonts w:asciiTheme="minorHAnsi" w:hAnsiTheme="minorHAnsi" w:cstheme="minorHAnsi"/>
          <w:b/>
          <w:color w:val="auto"/>
          <w:sz w:val="24"/>
          <w:szCs w:val="24"/>
        </w:rPr>
        <w:t xml:space="preserve">. </w:t>
      </w:r>
      <w:proofErr w:type="gramStart"/>
      <w:r w:rsidR="00740432">
        <w:rPr>
          <w:rStyle w:val="s2"/>
          <w:rFonts w:asciiTheme="minorHAnsi" w:hAnsiTheme="minorHAnsi" w:cstheme="minorHAnsi"/>
          <w:b/>
          <w:color w:val="auto"/>
          <w:sz w:val="24"/>
          <w:szCs w:val="24"/>
        </w:rPr>
        <w:t>:</w:t>
      </w:r>
      <w:r w:rsidR="00740432" w:rsidRPr="00032CC5">
        <w:rPr>
          <w:rStyle w:val="s2"/>
          <w:rFonts w:asciiTheme="minorHAnsi" w:hAnsiTheme="minorHAnsi" w:cstheme="minorHAnsi"/>
          <w:color w:val="auto"/>
          <w:sz w:val="24"/>
          <w:szCs w:val="24"/>
        </w:rPr>
        <w:t xml:space="preserve"> </w:t>
      </w:r>
      <w:proofErr w:type="gramEnd"/>
      <w:r w:rsidR="00805DE3" w:rsidRPr="00032CC5">
        <w:rPr>
          <w:rFonts w:asciiTheme="minorHAnsi" w:hAnsiTheme="minorHAnsi" w:cstheme="minorHAnsi"/>
          <w:color w:val="auto"/>
          <w:sz w:val="24"/>
          <w:szCs w:val="24"/>
        </w:rPr>
        <w:t>“</w:t>
      </w:r>
      <w:r w:rsidR="00805DE3" w:rsidRPr="00740432">
        <w:rPr>
          <w:rFonts w:asciiTheme="minorHAnsi" w:hAnsiTheme="minorHAnsi" w:cstheme="minorHAnsi"/>
          <w:i/>
          <w:color w:val="auto"/>
          <w:sz w:val="24"/>
          <w:szCs w:val="24"/>
        </w:rPr>
        <w:t>Perseverate nella preghiera e vegliate in essa rendendo grazie</w:t>
      </w:r>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w:t>
      </w:r>
      <w:r w:rsidR="00805DE3" w:rsidRPr="00032CC5">
        <w:rPr>
          <w:rFonts w:asciiTheme="minorHAnsi" w:hAnsiTheme="minorHAnsi" w:cstheme="minorHAnsi"/>
          <w:color w:val="auto"/>
          <w:sz w:val="24"/>
          <w:szCs w:val="24"/>
        </w:rPr>
        <w:t xml:space="preserve">Col </w:t>
      </w:r>
      <w:r w:rsidR="00805DE3" w:rsidRPr="00032CC5">
        <w:rPr>
          <w:rStyle w:val="s2"/>
          <w:rFonts w:asciiTheme="minorHAnsi" w:hAnsiTheme="minorHAnsi" w:cstheme="minorHAnsi"/>
          <w:color w:val="auto"/>
          <w:sz w:val="24"/>
          <w:szCs w:val="24"/>
        </w:rPr>
        <w:t>4, 2).</w:t>
      </w:r>
    </w:p>
    <w:p w:rsidR="00805DE3" w:rsidRPr="00032CC5" w:rsidRDefault="00740432" w:rsidP="001C6D48">
      <w:pPr>
        <w:pStyle w:val="p3"/>
        <w:spacing w:after="60"/>
        <w:jc w:val="both"/>
        <w:rPr>
          <w:rFonts w:asciiTheme="minorHAnsi" w:hAnsiTheme="minorHAnsi" w:cstheme="minorHAnsi"/>
          <w:color w:val="auto"/>
          <w:sz w:val="24"/>
          <w:szCs w:val="24"/>
        </w:rPr>
      </w:pPr>
      <w:r>
        <w:rPr>
          <w:rStyle w:val="s2"/>
          <w:rFonts w:asciiTheme="minorHAnsi" w:hAnsiTheme="minorHAnsi" w:cstheme="minorHAnsi"/>
          <w:b/>
          <w:color w:val="auto"/>
          <w:sz w:val="24"/>
          <w:szCs w:val="24"/>
        </w:rPr>
        <w:t>Tutti:</w:t>
      </w:r>
      <w:r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Gesù Eucaristia, rendici perseveranti nella preghiera affinché, in ogni momento della nostra</w:t>
      </w:r>
      <w:r w:rsidR="00263706"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 xml:space="preserve">vita possiamo dialogare con Te con la preghiera del cuore, sia essa di ringraziamento, di richiesta, </w:t>
      </w:r>
      <w:proofErr w:type="gramStart"/>
      <w:r w:rsidR="00805DE3" w:rsidRPr="00032CC5">
        <w:rPr>
          <w:rFonts w:asciiTheme="minorHAnsi" w:hAnsiTheme="minorHAnsi" w:cstheme="minorHAnsi"/>
          <w:color w:val="auto"/>
          <w:sz w:val="24"/>
          <w:szCs w:val="24"/>
        </w:rPr>
        <w:t>di</w:t>
      </w:r>
      <w:r w:rsidR="00263706" w:rsidRPr="00032CC5">
        <w:rPr>
          <w:rFonts w:asciiTheme="minorHAnsi" w:hAnsiTheme="minorHAnsi" w:cstheme="minorHAnsi"/>
          <w:color w:val="auto"/>
          <w:sz w:val="24"/>
          <w:szCs w:val="24"/>
        </w:rPr>
        <w:t xml:space="preserve"> </w:t>
      </w:r>
      <w:proofErr w:type="gramEnd"/>
      <w:r w:rsidR="00805DE3" w:rsidRPr="00032CC5">
        <w:rPr>
          <w:rFonts w:asciiTheme="minorHAnsi" w:hAnsiTheme="minorHAnsi" w:cstheme="minorHAnsi"/>
          <w:color w:val="auto"/>
          <w:sz w:val="24"/>
          <w:szCs w:val="24"/>
        </w:rPr>
        <w:t>intercessi</w:t>
      </w:r>
      <w:r>
        <w:rPr>
          <w:rFonts w:asciiTheme="minorHAnsi" w:hAnsiTheme="minorHAnsi" w:cstheme="minorHAnsi"/>
          <w:color w:val="auto"/>
          <w:sz w:val="24"/>
          <w:szCs w:val="24"/>
        </w:rPr>
        <w:t>one o di lode.</w:t>
      </w:r>
    </w:p>
    <w:p w:rsidR="00263706" w:rsidRPr="00032CC5" w:rsidRDefault="008E22AB" w:rsidP="001C6D48">
      <w:pPr>
        <w:pStyle w:val="p4"/>
        <w:spacing w:after="60"/>
        <w:jc w:val="both"/>
        <w:rPr>
          <w:rFonts w:asciiTheme="minorHAnsi" w:hAnsiTheme="minorHAnsi" w:cstheme="minorHAnsi"/>
          <w:color w:val="auto"/>
          <w:sz w:val="24"/>
          <w:szCs w:val="24"/>
        </w:rPr>
      </w:pPr>
      <w:proofErr w:type="spellStart"/>
      <w:r>
        <w:rPr>
          <w:rStyle w:val="s2"/>
          <w:rFonts w:asciiTheme="minorHAnsi" w:hAnsiTheme="minorHAnsi" w:cstheme="minorHAnsi"/>
          <w:b/>
          <w:color w:val="auto"/>
          <w:sz w:val="24"/>
          <w:szCs w:val="24"/>
        </w:rPr>
        <w:t>Lett</w:t>
      </w:r>
      <w:proofErr w:type="spellEnd"/>
      <w:r>
        <w:rPr>
          <w:rStyle w:val="s2"/>
          <w:rFonts w:asciiTheme="minorHAnsi" w:hAnsiTheme="minorHAnsi" w:cstheme="minorHAnsi"/>
          <w:b/>
          <w:color w:val="auto"/>
          <w:sz w:val="24"/>
          <w:szCs w:val="24"/>
        </w:rPr>
        <w:t xml:space="preserve">. </w:t>
      </w:r>
      <w:r w:rsidR="00740432"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w:t>
      </w:r>
      <w:r w:rsidR="00805DE3" w:rsidRPr="00740432">
        <w:rPr>
          <w:rFonts w:asciiTheme="minorHAnsi" w:hAnsiTheme="minorHAnsi" w:cstheme="minorHAnsi"/>
          <w:i/>
          <w:color w:val="auto"/>
          <w:sz w:val="24"/>
          <w:szCs w:val="24"/>
        </w:rPr>
        <w:t>Pur essendo Figlio, imparò l’obbedienza dalle cose che patì e reso perfetto, divenne</w:t>
      </w:r>
      <w:r w:rsidR="00263706" w:rsidRPr="00740432">
        <w:rPr>
          <w:rFonts w:asciiTheme="minorHAnsi" w:hAnsiTheme="minorHAnsi" w:cstheme="minorHAnsi"/>
          <w:i/>
          <w:color w:val="auto"/>
          <w:sz w:val="24"/>
          <w:szCs w:val="24"/>
        </w:rPr>
        <w:t xml:space="preserve"> </w:t>
      </w:r>
      <w:r w:rsidR="00805DE3" w:rsidRPr="00740432">
        <w:rPr>
          <w:rFonts w:asciiTheme="minorHAnsi" w:hAnsiTheme="minorHAnsi" w:cstheme="minorHAnsi"/>
          <w:i/>
          <w:color w:val="auto"/>
          <w:sz w:val="24"/>
          <w:szCs w:val="24"/>
        </w:rPr>
        <w:t xml:space="preserve">causa di salvezza eterna per tutti </w:t>
      </w:r>
      <w:proofErr w:type="gramStart"/>
      <w:r w:rsidR="00805DE3" w:rsidRPr="00740432">
        <w:rPr>
          <w:rFonts w:asciiTheme="minorHAnsi" w:hAnsiTheme="minorHAnsi" w:cstheme="minorHAnsi"/>
          <w:i/>
          <w:color w:val="auto"/>
          <w:sz w:val="24"/>
          <w:szCs w:val="24"/>
        </w:rPr>
        <w:t>coloro</w:t>
      </w:r>
      <w:proofErr w:type="gramEnd"/>
      <w:r w:rsidR="00805DE3" w:rsidRPr="00740432">
        <w:rPr>
          <w:rFonts w:asciiTheme="minorHAnsi" w:hAnsiTheme="minorHAnsi" w:cstheme="minorHAnsi"/>
          <w:i/>
          <w:color w:val="auto"/>
          <w:sz w:val="24"/>
          <w:szCs w:val="24"/>
        </w:rPr>
        <w:t xml:space="preserve"> che gli obbediscono</w:t>
      </w:r>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w:t>
      </w:r>
      <w:proofErr w:type="spellStart"/>
      <w:r w:rsidR="00805DE3" w:rsidRPr="00032CC5">
        <w:rPr>
          <w:rFonts w:asciiTheme="minorHAnsi" w:hAnsiTheme="minorHAnsi" w:cstheme="minorHAnsi"/>
          <w:color w:val="auto"/>
          <w:sz w:val="24"/>
          <w:szCs w:val="24"/>
        </w:rPr>
        <w:t>Eb</w:t>
      </w:r>
      <w:proofErr w:type="spellEnd"/>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5, 8-9).</w:t>
      </w:r>
    </w:p>
    <w:p w:rsidR="00263706" w:rsidRPr="00032CC5" w:rsidRDefault="00740432" w:rsidP="001C6D48">
      <w:pPr>
        <w:pStyle w:val="p3"/>
        <w:spacing w:after="60"/>
        <w:jc w:val="both"/>
        <w:rPr>
          <w:rFonts w:asciiTheme="minorHAnsi" w:hAnsiTheme="minorHAnsi" w:cstheme="minorHAnsi"/>
          <w:color w:val="auto"/>
          <w:sz w:val="24"/>
          <w:szCs w:val="24"/>
        </w:rPr>
      </w:pPr>
      <w:r>
        <w:rPr>
          <w:rStyle w:val="s2"/>
          <w:rFonts w:asciiTheme="minorHAnsi" w:hAnsiTheme="minorHAnsi" w:cstheme="minorHAnsi"/>
          <w:b/>
          <w:color w:val="auto"/>
          <w:sz w:val="24"/>
          <w:szCs w:val="24"/>
        </w:rPr>
        <w:t>Tutti:</w:t>
      </w:r>
      <w:r w:rsidR="00805DE3" w:rsidRPr="00032CC5">
        <w:rPr>
          <w:rFonts w:asciiTheme="minorHAnsi" w:hAnsiTheme="minorHAnsi" w:cstheme="minorHAnsi"/>
          <w:color w:val="auto"/>
          <w:sz w:val="24"/>
          <w:szCs w:val="24"/>
        </w:rPr>
        <w:t xml:space="preserve"> Gesù Eucaristia, orientaci a quell’abbandono sincero e fiducioso che ci fa progredire nella</w:t>
      </w:r>
      <w:r w:rsidR="00263706"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 xml:space="preserve">crescita umana, cristiana, apostolica e soprattutto apre il nostro cuore </w:t>
      </w:r>
      <w:r>
        <w:rPr>
          <w:rFonts w:asciiTheme="minorHAnsi" w:hAnsiTheme="minorHAnsi" w:cstheme="minorHAnsi"/>
          <w:color w:val="auto"/>
          <w:sz w:val="24"/>
          <w:szCs w:val="24"/>
        </w:rPr>
        <w:t xml:space="preserve">all’azione salvifica di Dio. </w:t>
      </w:r>
    </w:p>
    <w:p w:rsidR="00263706" w:rsidRPr="00032CC5" w:rsidRDefault="008E22AB" w:rsidP="001C6D48">
      <w:pPr>
        <w:pStyle w:val="p4"/>
        <w:spacing w:after="60"/>
        <w:jc w:val="both"/>
        <w:rPr>
          <w:rFonts w:asciiTheme="minorHAnsi" w:hAnsiTheme="minorHAnsi" w:cstheme="minorHAnsi"/>
          <w:color w:val="auto"/>
          <w:sz w:val="24"/>
          <w:szCs w:val="24"/>
        </w:rPr>
      </w:pPr>
      <w:proofErr w:type="spellStart"/>
      <w:r>
        <w:rPr>
          <w:rStyle w:val="s2"/>
          <w:rFonts w:asciiTheme="minorHAnsi" w:hAnsiTheme="minorHAnsi" w:cstheme="minorHAnsi"/>
          <w:b/>
          <w:color w:val="auto"/>
          <w:sz w:val="24"/>
          <w:szCs w:val="24"/>
        </w:rPr>
        <w:t>Lett</w:t>
      </w:r>
      <w:proofErr w:type="spellEnd"/>
      <w:r>
        <w:rPr>
          <w:rStyle w:val="s2"/>
          <w:rFonts w:asciiTheme="minorHAnsi" w:hAnsiTheme="minorHAnsi" w:cstheme="minorHAnsi"/>
          <w:b/>
          <w:color w:val="auto"/>
          <w:sz w:val="24"/>
          <w:szCs w:val="24"/>
        </w:rPr>
        <w:t xml:space="preserve">. </w:t>
      </w:r>
      <w:proofErr w:type="gramStart"/>
      <w:r w:rsidR="00740432">
        <w:rPr>
          <w:rStyle w:val="s2"/>
          <w:rFonts w:asciiTheme="minorHAnsi" w:hAnsiTheme="minorHAnsi" w:cstheme="minorHAnsi"/>
          <w:b/>
          <w:color w:val="auto"/>
          <w:sz w:val="24"/>
          <w:szCs w:val="24"/>
        </w:rPr>
        <w:t xml:space="preserve">: </w:t>
      </w:r>
      <w:proofErr w:type="gramEnd"/>
      <w:r w:rsidR="00805DE3" w:rsidRPr="00032CC5">
        <w:rPr>
          <w:rFonts w:asciiTheme="minorHAnsi" w:hAnsiTheme="minorHAnsi" w:cstheme="minorHAnsi"/>
          <w:color w:val="auto"/>
          <w:sz w:val="24"/>
          <w:szCs w:val="24"/>
        </w:rPr>
        <w:t>“</w:t>
      </w:r>
      <w:r w:rsidR="00805DE3" w:rsidRPr="00740432">
        <w:rPr>
          <w:rFonts w:asciiTheme="minorHAnsi" w:hAnsiTheme="minorHAnsi" w:cstheme="minorHAnsi"/>
          <w:i/>
          <w:color w:val="auto"/>
          <w:sz w:val="24"/>
          <w:szCs w:val="24"/>
        </w:rPr>
        <w:t xml:space="preserve">Il </w:t>
      </w:r>
      <w:r w:rsidR="00F011D0" w:rsidRPr="00740432">
        <w:rPr>
          <w:rFonts w:asciiTheme="minorHAnsi" w:hAnsiTheme="minorHAnsi" w:cstheme="minorHAnsi"/>
          <w:i/>
          <w:color w:val="auto"/>
          <w:sz w:val="24"/>
          <w:szCs w:val="24"/>
        </w:rPr>
        <w:t>Signore</w:t>
      </w:r>
      <w:r w:rsidR="00805DE3" w:rsidRPr="00740432">
        <w:rPr>
          <w:rFonts w:asciiTheme="minorHAnsi" w:hAnsiTheme="minorHAnsi" w:cstheme="minorHAnsi"/>
          <w:i/>
          <w:color w:val="auto"/>
          <w:sz w:val="24"/>
          <w:szCs w:val="24"/>
        </w:rPr>
        <w:t xml:space="preserve"> fa sicuri i passi dell’uomo e segue con amore il suo cammino. Se </w:t>
      </w:r>
      <w:proofErr w:type="gramStart"/>
      <w:r w:rsidR="00805DE3" w:rsidRPr="00740432">
        <w:rPr>
          <w:rFonts w:asciiTheme="minorHAnsi" w:hAnsiTheme="minorHAnsi" w:cstheme="minorHAnsi"/>
          <w:i/>
          <w:color w:val="auto"/>
          <w:sz w:val="24"/>
          <w:szCs w:val="24"/>
        </w:rPr>
        <w:t>cade</w:t>
      </w:r>
      <w:proofErr w:type="gramEnd"/>
      <w:r w:rsidR="00805DE3" w:rsidRPr="00740432">
        <w:rPr>
          <w:rFonts w:asciiTheme="minorHAnsi" w:hAnsiTheme="minorHAnsi" w:cstheme="minorHAnsi"/>
          <w:i/>
          <w:color w:val="auto"/>
          <w:sz w:val="24"/>
          <w:szCs w:val="24"/>
        </w:rPr>
        <w:t xml:space="preserve"> non</w:t>
      </w:r>
      <w:r w:rsidR="00263706" w:rsidRPr="00740432">
        <w:rPr>
          <w:rFonts w:asciiTheme="minorHAnsi" w:hAnsiTheme="minorHAnsi" w:cstheme="minorHAnsi"/>
          <w:i/>
          <w:color w:val="auto"/>
          <w:sz w:val="24"/>
          <w:szCs w:val="24"/>
        </w:rPr>
        <w:t xml:space="preserve"> </w:t>
      </w:r>
      <w:r w:rsidR="00805DE3" w:rsidRPr="00740432">
        <w:rPr>
          <w:rFonts w:asciiTheme="minorHAnsi" w:hAnsiTheme="minorHAnsi" w:cstheme="minorHAnsi"/>
          <w:i/>
          <w:color w:val="auto"/>
          <w:sz w:val="24"/>
          <w:szCs w:val="24"/>
        </w:rPr>
        <w:t xml:space="preserve">rimane a terra, perché il </w:t>
      </w:r>
      <w:r w:rsidR="00F011D0" w:rsidRPr="00740432">
        <w:rPr>
          <w:rFonts w:asciiTheme="minorHAnsi" w:hAnsiTheme="minorHAnsi" w:cstheme="minorHAnsi"/>
          <w:i/>
          <w:color w:val="auto"/>
          <w:sz w:val="24"/>
          <w:szCs w:val="24"/>
        </w:rPr>
        <w:t>Signore</w:t>
      </w:r>
      <w:r w:rsidR="00805DE3" w:rsidRPr="00740432">
        <w:rPr>
          <w:rFonts w:asciiTheme="minorHAnsi" w:hAnsiTheme="minorHAnsi" w:cstheme="minorHAnsi"/>
          <w:i/>
          <w:color w:val="auto"/>
          <w:sz w:val="24"/>
          <w:szCs w:val="24"/>
        </w:rPr>
        <w:t xml:space="preserve"> lo tiene per mano</w:t>
      </w:r>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w:t>
      </w:r>
      <w:proofErr w:type="spellStart"/>
      <w:r w:rsidR="00805DE3" w:rsidRPr="00032CC5">
        <w:rPr>
          <w:rFonts w:asciiTheme="minorHAnsi" w:hAnsiTheme="minorHAnsi" w:cstheme="minorHAnsi"/>
          <w:color w:val="auto"/>
          <w:sz w:val="24"/>
          <w:szCs w:val="24"/>
        </w:rPr>
        <w:t>Sal</w:t>
      </w:r>
      <w:proofErr w:type="spellEnd"/>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36, 23-24).</w:t>
      </w:r>
    </w:p>
    <w:p w:rsidR="00263706" w:rsidRPr="00032CC5" w:rsidRDefault="00740432" w:rsidP="001C6D48">
      <w:pPr>
        <w:pStyle w:val="p3"/>
        <w:spacing w:after="60"/>
        <w:jc w:val="both"/>
        <w:rPr>
          <w:rFonts w:asciiTheme="minorHAnsi" w:hAnsiTheme="minorHAnsi" w:cstheme="minorHAnsi"/>
          <w:color w:val="auto"/>
          <w:sz w:val="24"/>
          <w:szCs w:val="24"/>
        </w:rPr>
      </w:pPr>
      <w:r>
        <w:rPr>
          <w:rStyle w:val="s2"/>
          <w:rFonts w:asciiTheme="minorHAnsi" w:hAnsiTheme="minorHAnsi" w:cstheme="minorHAnsi"/>
          <w:b/>
          <w:color w:val="auto"/>
          <w:sz w:val="24"/>
          <w:szCs w:val="24"/>
        </w:rPr>
        <w:t>Tutti:</w:t>
      </w:r>
      <w:r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 xml:space="preserve">Gesù Eucaristia, donaci di sperimentare l’incontro </w:t>
      </w:r>
      <w:proofErr w:type="gramStart"/>
      <w:r w:rsidR="00805DE3" w:rsidRPr="00032CC5">
        <w:rPr>
          <w:rFonts w:asciiTheme="minorHAnsi" w:hAnsiTheme="minorHAnsi" w:cstheme="minorHAnsi"/>
          <w:color w:val="auto"/>
          <w:sz w:val="24"/>
          <w:szCs w:val="24"/>
        </w:rPr>
        <w:t>cuore a cuore</w:t>
      </w:r>
      <w:proofErr w:type="gramEnd"/>
      <w:r w:rsidR="00805DE3" w:rsidRPr="00032CC5">
        <w:rPr>
          <w:rFonts w:asciiTheme="minorHAnsi" w:hAnsiTheme="minorHAnsi" w:cstheme="minorHAnsi"/>
          <w:color w:val="auto"/>
          <w:sz w:val="24"/>
          <w:szCs w:val="24"/>
        </w:rPr>
        <w:t xml:space="preserve"> con te, affinché possiamo</w:t>
      </w:r>
      <w:r w:rsidR="00263706"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 xml:space="preserve">divenire testimoni gioiosi della tua presenza e strumento di </w:t>
      </w:r>
      <w:r>
        <w:rPr>
          <w:rFonts w:asciiTheme="minorHAnsi" w:hAnsiTheme="minorHAnsi" w:cstheme="minorHAnsi"/>
          <w:color w:val="auto"/>
          <w:sz w:val="24"/>
          <w:szCs w:val="24"/>
        </w:rPr>
        <w:t xml:space="preserve">diffusione del Regno di Dio. </w:t>
      </w:r>
    </w:p>
    <w:p w:rsidR="00263706" w:rsidRPr="00032CC5" w:rsidRDefault="008E22AB" w:rsidP="001C6D48">
      <w:pPr>
        <w:pStyle w:val="p4"/>
        <w:spacing w:after="60"/>
        <w:jc w:val="both"/>
        <w:rPr>
          <w:rFonts w:asciiTheme="minorHAnsi" w:hAnsiTheme="minorHAnsi" w:cstheme="minorHAnsi"/>
          <w:color w:val="auto"/>
          <w:sz w:val="24"/>
          <w:szCs w:val="24"/>
        </w:rPr>
      </w:pPr>
      <w:proofErr w:type="spellStart"/>
      <w:r>
        <w:rPr>
          <w:rStyle w:val="s2"/>
          <w:rFonts w:asciiTheme="minorHAnsi" w:hAnsiTheme="minorHAnsi" w:cstheme="minorHAnsi"/>
          <w:b/>
          <w:color w:val="auto"/>
          <w:sz w:val="24"/>
          <w:szCs w:val="24"/>
        </w:rPr>
        <w:lastRenderedPageBreak/>
        <w:t>Lett</w:t>
      </w:r>
      <w:proofErr w:type="spellEnd"/>
      <w:r>
        <w:rPr>
          <w:rStyle w:val="s2"/>
          <w:rFonts w:asciiTheme="minorHAnsi" w:hAnsiTheme="minorHAnsi" w:cstheme="minorHAnsi"/>
          <w:b/>
          <w:color w:val="auto"/>
          <w:sz w:val="24"/>
          <w:szCs w:val="24"/>
        </w:rPr>
        <w:t xml:space="preserve">. </w:t>
      </w:r>
      <w:proofErr w:type="gramStart"/>
      <w:r w:rsidR="00740432">
        <w:rPr>
          <w:rStyle w:val="s2"/>
          <w:rFonts w:asciiTheme="minorHAnsi" w:hAnsiTheme="minorHAnsi" w:cstheme="minorHAnsi"/>
          <w:b/>
          <w:color w:val="auto"/>
          <w:sz w:val="24"/>
          <w:szCs w:val="24"/>
        </w:rPr>
        <w:t>:</w:t>
      </w:r>
      <w:r w:rsidR="00740432" w:rsidRPr="00032CC5">
        <w:rPr>
          <w:rStyle w:val="s2"/>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 xml:space="preserve"> </w:t>
      </w:r>
      <w:proofErr w:type="gramEnd"/>
      <w:r w:rsidR="00805DE3" w:rsidRPr="00032CC5">
        <w:rPr>
          <w:rFonts w:asciiTheme="minorHAnsi" w:hAnsiTheme="minorHAnsi" w:cstheme="minorHAnsi"/>
          <w:color w:val="auto"/>
          <w:sz w:val="24"/>
          <w:szCs w:val="24"/>
        </w:rPr>
        <w:t xml:space="preserve">“Il </w:t>
      </w:r>
      <w:r w:rsidR="00F011D0" w:rsidRPr="00032CC5">
        <w:rPr>
          <w:rFonts w:asciiTheme="minorHAnsi" w:hAnsiTheme="minorHAnsi" w:cstheme="minorHAnsi"/>
          <w:color w:val="auto"/>
          <w:sz w:val="24"/>
          <w:szCs w:val="24"/>
        </w:rPr>
        <w:t>Signore</w:t>
      </w:r>
      <w:r w:rsidR="00805DE3" w:rsidRPr="00032CC5">
        <w:rPr>
          <w:rFonts w:asciiTheme="minorHAnsi" w:hAnsiTheme="minorHAnsi" w:cstheme="minorHAnsi"/>
          <w:color w:val="auto"/>
          <w:sz w:val="24"/>
          <w:szCs w:val="24"/>
        </w:rPr>
        <w:t xml:space="preserve"> è la mia forza e il mio scudo, ho posto in lui la mia fiducia” </w:t>
      </w:r>
      <w:r w:rsidR="00805DE3" w:rsidRPr="00032CC5">
        <w:rPr>
          <w:rStyle w:val="s2"/>
          <w:rFonts w:asciiTheme="minorHAnsi" w:hAnsiTheme="minorHAnsi" w:cstheme="minorHAnsi"/>
          <w:color w:val="auto"/>
          <w:sz w:val="24"/>
          <w:szCs w:val="24"/>
        </w:rPr>
        <w:t>(</w:t>
      </w:r>
      <w:proofErr w:type="spellStart"/>
      <w:r w:rsidR="00805DE3" w:rsidRPr="00032CC5">
        <w:rPr>
          <w:rFonts w:asciiTheme="minorHAnsi" w:hAnsiTheme="minorHAnsi" w:cstheme="minorHAnsi"/>
          <w:color w:val="auto"/>
          <w:sz w:val="24"/>
          <w:szCs w:val="24"/>
        </w:rPr>
        <w:t>Sal</w:t>
      </w:r>
      <w:proofErr w:type="spellEnd"/>
      <w:r w:rsidR="00805DE3" w:rsidRPr="00032CC5">
        <w:rPr>
          <w:rFonts w:asciiTheme="minorHAnsi" w:hAnsiTheme="minorHAnsi" w:cstheme="minorHAnsi"/>
          <w:color w:val="auto"/>
          <w:sz w:val="24"/>
          <w:szCs w:val="24"/>
        </w:rPr>
        <w:t xml:space="preserve"> </w:t>
      </w:r>
      <w:r w:rsidR="00805DE3" w:rsidRPr="00032CC5">
        <w:rPr>
          <w:rStyle w:val="s2"/>
          <w:rFonts w:asciiTheme="minorHAnsi" w:hAnsiTheme="minorHAnsi" w:cstheme="minorHAnsi"/>
          <w:color w:val="auto"/>
          <w:sz w:val="24"/>
          <w:szCs w:val="24"/>
        </w:rPr>
        <w:t>27, 7).</w:t>
      </w:r>
    </w:p>
    <w:p w:rsidR="00624343" w:rsidRPr="00032CC5" w:rsidRDefault="00740432" w:rsidP="0064506E">
      <w:pPr>
        <w:pStyle w:val="p3"/>
        <w:jc w:val="both"/>
        <w:rPr>
          <w:rFonts w:asciiTheme="minorHAnsi" w:hAnsiTheme="minorHAnsi" w:cstheme="minorHAnsi"/>
          <w:color w:val="auto"/>
          <w:sz w:val="24"/>
          <w:szCs w:val="24"/>
        </w:rPr>
      </w:pPr>
      <w:r>
        <w:rPr>
          <w:rStyle w:val="s2"/>
          <w:rFonts w:asciiTheme="minorHAnsi" w:hAnsiTheme="minorHAnsi" w:cstheme="minorHAnsi"/>
          <w:b/>
          <w:color w:val="auto"/>
          <w:sz w:val="24"/>
          <w:szCs w:val="24"/>
        </w:rPr>
        <w:t>Tutti:</w:t>
      </w:r>
      <w:r w:rsidR="00805DE3" w:rsidRPr="00032CC5">
        <w:rPr>
          <w:rFonts w:asciiTheme="minorHAnsi" w:hAnsiTheme="minorHAnsi" w:cstheme="minorHAnsi"/>
          <w:color w:val="auto"/>
          <w:sz w:val="24"/>
          <w:szCs w:val="24"/>
        </w:rPr>
        <w:t xml:space="preserve"> Gesù Eucaristia, mantieni sempre viva in noi la consapevolezza di essere povere creature,</w:t>
      </w:r>
      <w:r w:rsidR="00263706" w:rsidRPr="00032CC5">
        <w:rPr>
          <w:rFonts w:asciiTheme="minorHAnsi" w:hAnsiTheme="minorHAnsi" w:cstheme="minorHAnsi"/>
          <w:color w:val="auto"/>
          <w:sz w:val="24"/>
          <w:szCs w:val="24"/>
        </w:rPr>
        <w:t xml:space="preserve"> </w:t>
      </w:r>
      <w:r w:rsidR="00805DE3" w:rsidRPr="00032CC5">
        <w:rPr>
          <w:rFonts w:asciiTheme="minorHAnsi" w:hAnsiTheme="minorHAnsi" w:cstheme="minorHAnsi"/>
          <w:color w:val="auto"/>
          <w:sz w:val="24"/>
          <w:szCs w:val="24"/>
        </w:rPr>
        <w:t>bisognose della tua Parola e della tua luce per arrivare alla Veri</w:t>
      </w:r>
      <w:r>
        <w:rPr>
          <w:rFonts w:asciiTheme="minorHAnsi" w:hAnsiTheme="minorHAnsi" w:cstheme="minorHAnsi"/>
          <w:color w:val="auto"/>
          <w:sz w:val="24"/>
          <w:szCs w:val="24"/>
        </w:rPr>
        <w:t xml:space="preserve">tà. </w:t>
      </w:r>
    </w:p>
    <w:p w:rsidR="001A7043" w:rsidRPr="00032CC5" w:rsidRDefault="009A68FC" w:rsidP="005C5243">
      <w:pPr>
        <w:jc w:val="both"/>
        <w:rPr>
          <w:rFonts w:cstheme="minorHAnsi"/>
        </w:rPr>
      </w:pPr>
    </w:p>
    <w:p w:rsidR="00624343" w:rsidRDefault="00624343" w:rsidP="00D1272E">
      <w:pPr>
        <w:spacing w:after="120"/>
        <w:jc w:val="both"/>
        <w:rPr>
          <w:rFonts w:eastAsia="Times New Roman" w:cstheme="minorHAnsi"/>
          <w:lang w:eastAsia="it-IT"/>
        </w:rPr>
      </w:pPr>
      <w:r>
        <w:rPr>
          <w:rStyle w:val="s2"/>
          <w:rFonts w:asciiTheme="minorHAnsi" w:hAnsiTheme="minorHAnsi" w:cstheme="minorHAnsi"/>
          <w:b/>
          <w:sz w:val="24"/>
          <w:szCs w:val="24"/>
        </w:rPr>
        <w:t xml:space="preserve">Guida </w:t>
      </w:r>
      <w:r w:rsidR="00B34BB9" w:rsidRPr="00032CC5">
        <w:rPr>
          <w:rFonts w:eastAsia="Times New Roman" w:cstheme="minorHAnsi"/>
          <w:lang w:eastAsia="it-IT"/>
        </w:rPr>
        <w:t xml:space="preserve">In </w:t>
      </w:r>
      <w:r w:rsidR="0064506E" w:rsidRPr="00032CC5">
        <w:rPr>
          <w:rFonts w:eastAsia="Times New Roman" w:cstheme="minorHAnsi"/>
          <w:lang w:eastAsia="it-IT"/>
        </w:rPr>
        <w:t>quest’</w:t>
      </w:r>
      <w:r w:rsidR="0064506E">
        <w:rPr>
          <w:rFonts w:eastAsia="Times New Roman" w:cstheme="minorHAnsi"/>
          <w:lang w:eastAsia="it-IT"/>
        </w:rPr>
        <w:t xml:space="preserve">adorazione </w:t>
      </w:r>
      <w:proofErr w:type="gramStart"/>
      <w:r w:rsidR="0064506E">
        <w:rPr>
          <w:rFonts w:eastAsia="Times New Roman" w:cstheme="minorHAnsi"/>
          <w:lang w:eastAsia="it-IT"/>
        </w:rPr>
        <w:t>abbiamo</w:t>
      </w:r>
      <w:proofErr w:type="gramEnd"/>
      <w:r w:rsidR="0064506E">
        <w:rPr>
          <w:rFonts w:eastAsia="Times New Roman" w:cstheme="minorHAnsi"/>
          <w:lang w:eastAsia="it-IT"/>
        </w:rPr>
        <w:t xml:space="preserve"> sperimentato</w:t>
      </w:r>
      <w:r w:rsidR="0076213C" w:rsidRPr="00032CC5">
        <w:rPr>
          <w:rFonts w:eastAsia="Times New Roman" w:cstheme="minorHAnsi"/>
          <w:lang w:eastAsia="it-IT"/>
        </w:rPr>
        <w:t xml:space="preserve"> la dimensione del silenzio, </w:t>
      </w:r>
      <w:r w:rsidR="00487ADC" w:rsidRPr="00032CC5">
        <w:rPr>
          <w:rFonts w:eastAsia="Times New Roman" w:cstheme="minorHAnsi"/>
          <w:lang w:eastAsia="it-IT"/>
        </w:rPr>
        <w:t>fortemen</w:t>
      </w:r>
      <w:r w:rsidR="0076213C" w:rsidRPr="00032CC5">
        <w:rPr>
          <w:rFonts w:eastAsia="Times New Roman" w:cstheme="minorHAnsi"/>
          <w:lang w:eastAsia="it-IT"/>
        </w:rPr>
        <w:t>te stridente con l’esperienza quotidiana, fatta</w:t>
      </w:r>
      <w:r w:rsidR="00487ADC" w:rsidRPr="00032CC5">
        <w:rPr>
          <w:rFonts w:eastAsia="Times New Roman" w:cstheme="minorHAnsi"/>
          <w:lang w:eastAsia="it-IT"/>
        </w:rPr>
        <w:t xml:space="preserve"> di rumori di og</w:t>
      </w:r>
      <w:r w:rsidR="0076213C" w:rsidRPr="00032CC5">
        <w:rPr>
          <w:rFonts w:eastAsia="Times New Roman" w:cstheme="minorHAnsi"/>
          <w:lang w:eastAsia="it-IT"/>
        </w:rPr>
        <w:t>ni genere.</w:t>
      </w:r>
      <w:r w:rsidR="00487ADC" w:rsidRPr="00032CC5">
        <w:rPr>
          <w:rFonts w:eastAsia="Times New Roman" w:cstheme="minorHAnsi"/>
          <w:lang w:eastAsia="it-IT"/>
        </w:rPr>
        <w:t xml:space="preserve"> </w:t>
      </w:r>
      <w:r w:rsidR="00D1272E">
        <w:rPr>
          <w:rFonts w:eastAsia="Times New Roman" w:cstheme="minorHAnsi"/>
          <w:lang w:eastAsia="it-IT"/>
        </w:rPr>
        <w:t>C</w:t>
      </w:r>
      <w:r w:rsidR="00487ADC" w:rsidRPr="00032CC5">
        <w:rPr>
          <w:rFonts w:eastAsia="Times New Roman" w:cstheme="minorHAnsi"/>
          <w:lang w:eastAsia="it-IT"/>
        </w:rPr>
        <w:t xml:space="preserve">ome ha detto </w:t>
      </w:r>
      <w:r>
        <w:rPr>
          <w:rFonts w:eastAsia="Times New Roman" w:cstheme="minorHAnsi"/>
          <w:lang w:eastAsia="it-IT"/>
        </w:rPr>
        <w:t>P</w:t>
      </w:r>
      <w:r w:rsidR="00B34BB9" w:rsidRPr="00032CC5">
        <w:rPr>
          <w:rFonts w:eastAsia="Times New Roman" w:cstheme="minorHAnsi"/>
          <w:lang w:eastAsia="it-IT"/>
        </w:rPr>
        <w:t>apa Francesco</w:t>
      </w:r>
      <w:r w:rsidR="00487ADC" w:rsidRPr="00032CC5">
        <w:rPr>
          <w:rFonts w:eastAsia="Times New Roman" w:cstheme="minorHAnsi"/>
          <w:lang w:eastAsia="it-IT"/>
        </w:rPr>
        <w:t>, «</w:t>
      </w:r>
      <w:r w:rsidR="00487ADC" w:rsidRPr="00032CC5">
        <w:rPr>
          <w:rFonts w:eastAsia="Times New Roman" w:cstheme="minorHAnsi"/>
          <w:i/>
          <w:lang w:eastAsia="it-IT"/>
        </w:rPr>
        <w:t>il silenzio non si riduce all'assenza di parole, bensì nel disporsi ad altre voci: quella del nostro cuore e, soprattutto, la voce dello Sp</w:t>
      </w:r>
      <w:r w:rsidR="0076213C" w:rsidRPr="00032CC5">
        <w:rPr>
          <w:rFonts w:eastAsia="Times New Roman" w:cstheme="minorHAnsi"/>
          <w:i/>
          <w:lang w:eastAsia="it-IT"/>
        </w:rPr>
        <w:t>irito Santo</w:t>
      </w:r>
      <w:r w:rsidR="0076213C" w:rsidRPr="00032CC5">
        <w:rPr>
          <w:rFonts w:eastAsia="Times New Roman" w:cstheme="minorHAnsi"/>
          <w:lang w:eastAsia="it-IT"/>
        </w:rPr>
        <w:t>».</w:t>
      </w:r>
      <w:r w:rsidR="00D1272E">
        <w:rPr>
          <w:rFonts w:eastAsia="Times New Roman" w:cstheme="minorHAnsi"/>
          <w:lang w:eastAsia="it-IT"/>
        </w:rPr>
        <w:t xml:space="preserve"> </w:t>
      </w:r>
      <w:r w:rsidR="0076213C" w:rsidRPr="00032CC5">
        <w:rPr>
          <w:rFonts w:eastAsia="Times New Roman" w:cstheme="minorHAnsi"/>
          <w:lang w:eastAsia="it-IT"/>
        </w:rPr>
        <w:t xml:space="preserve">Paolo VI levò questa preghiera da </w:t>
      </w:r>
      <w:r w:rsidRPr="00032CC5">
        <w:rPr>
          <w:rFonts w:eastAsia="Times New Roman" w:cstheme="minorHAnsi"/>
          <w:lang w:eastAsia="it-IT"/>
        </w:rPr>
        <w:t>Nazareth</w:t>
      </w:r>
      <w:r w:rsidR="0076213C" w:rsidRPr="00032CC5">
        <w:rPr>
          <w:rFonts w:eastAsia="Times New Roman" w:cstheme="minorHAnsi"/>
          <w:lang w:eastAsia="it-IT"/>
        </w:rPr>
        <w:t>, durante il su</w:t>
      </w:r>
      <w:r w:rsidR="00D1272E">
        <w:rPr>
          <w:rFonts w:eastAsia="Times New Roman" w:cstheme="minorHAnsi"/>
          <w:lang w:eastAsia="it-IT"/>
        </w:rPr>
        <w:t>o pellegrinaggio in Terrasanta. Preghiamola insieme.</w:t>
      </w:r>
    </w:p>
    <w:p w:rsidR="00624343" w:rsidRDefault="00624343" w:rsidP="005C5243">
      <w:pPr>
        <w:jc w:val="both"/>
        <w:rPr>
          <w:rFonts w:eastAsia="Times New Roman" w:cstheme="minorHAnsi"/>
          <w:lang w:eastAsia="it-IT"/>
        </w:rPr>
      </w:pPr>
      <w:proofErr w:type="gramStart"/>
      <w:r w:rsidRPr="00624343">
        <w:rPr>
          <w:rFonts w:eastAsia="Times New Roman" w:cstheme="minorHAnsi"/>
          <w:b/>
          <w:lang w:eastAsia="it-IT"/>
        </w:rPr>
        <w:t>Tutti:</w:t>
      </w:r>
      <w:r>
        <w:rPr>
          <w:rFonts w:eastAsia="Times New Roman" w:cstheme="minorHAnsi"/>
          <w:lang w:eastAsia="it-IT"/>
        </w:rPr>
        <w:t xml:space="preserve"> </w:t>
      </w:r>
      <w:r w:rsidR="00487ADC" w:rsidRPr="00032CC5">
        <w:rPr>
          <w:rFonts w:eastAsia="Times New Roman" w:cstheme="minorHAnsi"/>
          <w:lang w:eastAsia="it-IT"/>
        </w:rPr>
        <w:t>«</w:t>
      </w:r>
      <w:r w:rsidR="00487ADC" w:rsidRPr="00032CC5">
        <w:rPr>
          <w:rFonts w:eastAsia="Times New Roman" w:cstheme="minorHAnsi"/>
          <w:i/>
          <w:lang w:eastAsia="it-IT"/>
        </w:rPr>
        <w:t xml:space="preserve">Oh se rinascesse in noi la stima del silenzio, atmosfera ammirabile e indispensabile dello spirito: mentre siamo storditi da tanti frastuoni, rumori e voci clamorose </w:t>
      </w:r>
      <w:r w:rsidRPr="00032CC5">
        <w:rPr>
          <w:rFonts w:eastAsia="Times New Roman" w:cstheme="minorHAnsi"/>
          <w:i/>
          <w:lang w:eastAsia="it-IT"/>
        </w:rPr>
        <w:t>nell’</w:t>
      </w:r>
      <w:r w:rsidR="00487ADC" w:rsidRPr="00032CC5">
        <w:rPr>
          <w:rFonts w:eastAsia="Times New Roman" w:cstheme="minorHAnsi"/>
          <w:i/>
          <w:lang w:eastAsia="it-IT"/>
        </w:rPr>
        <w:t>esagitata e tumultuosa vita del nostro tempo.</w:t>
      </w:r>
      <w:proofErr w:type="gramEnd"/>
      <w:r w:rsidR="00487ADC" w:rsidRPr="00032CC5">
        <w:rPr>
          <w:rFonts w:eastAsia="Times New Roman" w:cstheme="minorHAnsi"/>
          <w:i/>
          <w:lang w:eastAsia="it-IT"/>
        </w:rPr>
        <w:t xml:space="preserve"> Oh! </w:t>
      </w:r>
      <w:proofErr w:type="gramStart"/>
      <w:r w:rsidR="00487ADC" w:rsidRPr="00032CC5">
        <w:rPr>
          <w:rFonts w:eastAsia="Times New Roman" w:cstheme="minorHAnsi"/>
          <w:i/>
          <w:lang w:eastAsia="it-IT"/>
        </w:rPr>
        <w:t>s</w:t>
      </w:r>
      <w:proofErr w:type="gramEnd"/>
      <w:r w:rsidR="00487ADC" w:rsidRPr="00032CC5">
        <w:rPr>
          <w:rFonts w:eastAsia="Times New Roman" w:cstheme="minorHAnsi"/>
          <w:i/>
          <w:lang w:eastAsia="it-IT"/>
        </w:rPr>
        <w:t xml:space="preserve">ilenzio di </w:t>
      </w:r>
      <w:r w:rsidRPr="00032CC5">
        <w:rPr>
          <w:rFonts w:eastAsia="Times New Roman" w:cstheme="minorHAnsi"/>
          <w:i/>
          <w:lang w:eastAsia="it-IT"/>
        </w:rPr>
        <w:t>Nazareth</w:t>
      </w:r>
      <w:r w:rsidR="00487ADC" w:rsidRPr="00032CC5">
        <w:rPr>
          <w:rFonts w:eastAsia="Times New Roman" w:cstheme="minorHAnsi"/>
          <w:i/>
          <w:lang w:eastAsia="it-IT"/>
        </w:rPr>
        <w:t>, insegnaci ad essere fermi nei buoni pensieri, intenti alla vita interiore, pronti a ben sentire le segrete ispirazioni di Dio e le esortazioni dei veri maestri</w:t>
      </w:r>
      <w:r w:rsidR="00487ADC" w:rsidRPr="00032CC5">
        <w:rPr>
          <w:rFonts w:eastAsia="Times New Roman" w:cstheme="minorHAnsi"/>
          <w:lang w:eastAsia="it-IT"/>
        </w:rPr>
        <w:t xml:space="preserve">». </w:t>
      </w:r>
    </w:p>
    <w:p w:rsidR="00624343" w:rsidRDefault="00624343" w:rsidP="005C5243">
      <w:pPr>
        <w:jc w:val="both"/>
        <w:rPr>
          <w:rFonts w:eastAsia="Times New Roman" w:cstheme="minorHAnsi"/>
          <w:lang w:eastAsia="it-IT"/>
        </w:rPr>
      </w:pPr>
    </w:p>
    <w:p w:rsidR="00624343" w:rsidRDefault="00D1272E" w:rsidP="005C5243">
      <w:pPr>
        <w:jc w:val="both"/>
        <w:rPr>
          <w:rFonts w:eastAsia="Times New Roman" w:cstheme="minorHAnsi"/>
          <w:lang w:eastAsia="it-IT"/>
        </w:rPr>
      </w:pPr>
      <w:proofErr w:type="spellStart"/>
      <w:r w:rsidRPr="00D1272E">
        <w:rPr>
          <w:rFonts w:eastAsia="Times New Roman" w:cstheme="minorHAnsi"/>
          <w:b/>
          <w:lang w:eastAsia="it-IT"/>
        </w:rPr>
        <w:t>Lett</w:t>
      </w:r>
      <w:proofErr w:type="spellEnd"/>
      <w:r w:rsidRPr="00D1272E">
        <w:rPr>
          <w:rFonts w:eastAsia="Times New Roman" w:cstheme="minorHAnsi"/>
          <w:b/>
          <w:lang w:eastAsia="it-IT"/>
        </w:rPr>
        <w:t>. 5</w:t>
      </w:r>
      <w:r>
        <w:rPr>
          <w:rFonts w:eastAsia="Times New Roman" w:cstheme="minorHAnsi"/>
          <w:lang w:eastAsia="it-IT"/>
        </w:rPr>
        <w:t xml:space="preserve"> </w:t>
      </w:r>
      <w:r w:rsidR="00487ADC" w:rsidRPr="00032CC5">
        <w:rPr>
          <w:rFonts w:eastAsia="Times New Roman" w:cstheme="minorHAnsi"/>
          <w:lang w:eastAsia="it-IT"/>
        </w:rPr>
        <w:t>Benedetto XVI, nel ricordare queste parole di Montini a quasi me</w:t>
      </w:r>
      <w:r>
        <w:rPr>
          <w:rFonts w:eastAsia="Times New Roman" w:cstheme="minorHAnsi"/>
          <w:lang w:eastAsia="it-IT"/>
        </w:rPr>
        <w:t>zzo secolo di distanza,</w:t>
      </w:r>
      <w:r w:rsidR="00487ADC" w:rsidRPr="00032CC5">
        <w:rPr>
          <w:rFonts w:eastAsia="Times New Roman" w:cstheme="minorHAnsi"/>
          <w:lang w:eastAsia="it-IT"/>
        </w:rPr>
        <w:t xml:space="preserve"> spiegò che </w:t>
      </w:r>
      <w:proofErr w:type="gramStart"/>
      <w:r w:rsidR="00487ADC" w:rsidRPr="00032CC5">
        <w:rPr>
          <w:rFonts w:eastAsia="Times New Roman" w:cstheme="minorHAnsi"/>
          <w:lang w:eastAsia="it-IT"/>
        </w:rPr>
        <w:t>«</w:t>
      </w:r>
      <w:proofErr w:type="gramEnd"/>
      <w:r w:rsidR="00487ADC" w:rsidRPr="00624343">
        <w:rPr>
          <w:rFonts w:eastAsia="Times New Roman" w:cstheme="minorHAnsi"/>
          <w:i/>
          <w:lang w:eastAsia="it-IT"/>
        </w:rPr>
        <w:t xml:space="preserve">il silenzio </w:t>
      </w:r>
      <w:r>
        <w:rPr>
          <w:rFonts w:eastAsia="Times New Roman" w:cstheme="minorHAnsi"/>
          <w:i/>
          <w:lang w:eastAsia="it-IT"/>
        </w:rPr>
        <w:t>è</w:t>
      </w:r>
      <w:r w:rsidR="00487ADC" w:rsidRPr="00624343">
        <w:rPr>
          <w:rFonts w:eastAsia="Times New Roman" w:cstheme="minorHAnsi"/>
          <w:i/>
          <w:lang w:eastAsia="it-IT"/>
        </w:rPr>
        <w:t xml:space="preserve"> la condizione ambientale che meglio favorisce il raccoglimento, l'ascolto di Dio, la meditazione. Già il fatto stesso di gustare il silenzio, di lasciarsi, per così dire, “riempire” dal silenzio, ci predispone alla preghiera</w:t>
      </w:r>
      <w:proofErr w:type="gramStart"/>
      <w:r w:rsidR="00487ADC" w:rsidRPr="00032CC5">
        <w:rPr>
          <w:rFonts w:eastAsia="Times New Roman" w:cstheme="minorHAnsi"/>
          <w:lang w:eastAsia="it-IT"/>
        </w:rPr>
        <w:t>»</w:t>
      </w:r>
      <w:proofErr w:type="gramEnd"/>
      <w:r w:rsidR="00487ADC" w:rsidRPr="00032CC5">
        <w:rPr>
          <w:rFonts w:eastAsia="Times New Roman" w:cstheme="minorHAnsi"/>
          <w:lang w:eastAsia="it-IT"/>
        </w:rPr>
        <w:t xml:space="preserve">. </w:t>
      </w:r>
    </w:p>
    <w:p w:rsidR="00624343" w:rsidRDefault="00487ADC" w:rsidP="005C5243">
      <w:pPr>
        <w:jc w:val="both"/>
        <w:rPr>
          <w:rFonts w:eastAsia="Times New Roman" w:cstheme="minorHAnsi"/>
          <w:lang w:eastAsia="it-IT"/>
        </w:rPr>
      </w:pPr>
      <w:r w:rsidRPr="00032CC5">
        <w:rPr>
          <w:rFonts w:eastAsia="Times New Roman" w:cstheme="minorHAnsi"/>
          <w:lang w:eastAsia="it-IT"/>
        </w:rPr>
        <w:t xml:space="preserve">Tornano agli occhi le </w:t>
      </w:r>
      <w:r w:rsidR="00D1272E">
        <w:rPr>
          <w:rFonts w:eastAsia="Times New Roman" w:cstheme="minorHAnsi"/>
          <w:lang w:eastAsia="it-IT"/>
        </w:rPr>
        <w:t>innumerevoli</w:t>
      </w:r>
      <w:r w:rsidRPr="00032CC5">
        <w:rPr>
          <w:rFonts w:eastAsia="Times New Roman" w:cstheme="minorHAnsi"/>
          <w:lang w:eastAsia="it-IT"/>
        </w:rPr>
        <w:t xml:space="preserve"> volte che </w:t>
      </w:r>
      <w:proofErr w:type="gramStart"/>
      <w:r w:rsidRPr="00032CC5">
        <w:rPr>
          <w:rFonts w:eastAsia="Times New Roman" w:cstheme="minorHAnsi"/>
          <w:lang w:eastAsia="it-IT"/>
        </w:rPr>
        <w:t>abbiamo</w:t>
      </w:r>
      <w:proofErr w:type="gramEnd"/>
      <w:r w:rsidRPr="00032CC5">
        <w:rPr>
          <w:rFonts w:eastAsia="Times New Roman" w:cstheme="minorHAnsi"/>
          <w:lang w:eastAsia="it-IT"/>
        </w:rPr>
        <w:t xml:space="preserve"> visto </w:t>
      </w:r>
      <w:r w:rsidR="00D1272E">
        <w:rPr>
          <w:rFonts w:eastAsia="Times New Roman" w:cstheme="minorHAnsi"/>
          <w:lang w:eastAsia="it-IT"/>
        </w:rPr>
        <w:t>san Giovanni Paolo</w:t>
      </w:r>
      <w:r w:rsidRPr="00032CC5">
        <w:rPr>
          <w:rFonts w:eastAsia="Times New Roman" w:cstheme="minorHAnsi"/>
          <w:lang w:eastAsia="it-IT"/>
        </w:rPr>
        <w:t xml:space="preserve"> </w:t>
      </w:r>
      <w:r w:rsidR="00D1272E">
        <w:rPr>
          <w:rFonts w:eastAsia="Times New Roman" w:cstheme="minorHAnsi"/>
          <w:lang w:eastAsia="it-IT"/>
        </w:rPr>
        <w:t>II</w:t>
      </w:r>
      <w:r w:rsidR="00D1272E" w:rsidRPr="00032CC5">
        <w:rPr>
          <w:rFonts w:eastAsia="Times New Roman" w:cstheme="minorHAnsi"/>
          <w:lang w:eastAsia="it-IT"/>
        </w:rPr>
        <w:t xml:space="preserve"> </w:t>
      </w:r>
      <w:r w:rsidRPr="00032CC5">
        <w:rPr>
          <w:rFonts w:eastAsia="Times New Roman" w:cstheme="minorHAnsi"/>
          <w:lang w:eastAsia="it-IT"/>
        </w:rPr>
        <w:t xml:space="preserve">assorto nel </w:t>
      </w:r>
      <w:r w:rsidR="00D1272E">
        <w:rPr>
          <w:rFonts w:eastAsia="Times New Roman" w:cstheme="minorHAnsi"/>
          <w:lang w:eastAsia="it-IT"/>
        </w:rPr>
        <w:t xml:space="preserve">silenzio, </w:t>
      </w:r>
      <w:r w:rsidRPr="00032CC5">
        <w:rPr>
          <w:rFonts w:eastAsia="Times New Roman" w:cstheme="minorHAnsi"/>
          <w:lang w:eastAsia="it-IT"/>
        </w:rPr>
        <w:t>durante i suoi soggiorni alpini o davant</w:t>
      </w:r>
      <w:r w:rsidR="00D1272E">
        <w:rPr>
          <w:rFonts w:eastAsia="Times New Roman" w:cstheme="minorHAnsi"/>
          <w:lang w:eastAsia="it-IT"/>
        </w:rPr>
        <w:t>i alla grotta di Lourdes</w:t>
      </w:r>
      <w:r w:rsidRPr="00032CC5">
        <w:rPr>
          <w:rFonts w:eastAsia="Times New Roman" w:cstheme="minorHAnsi"/>
          <w:lang w:eastAsia="it-IT"/>
        </w:rPr>
        <w:t xml:space="preserve">. </w:t>
      </w:r>
    </w:p>
    <w:p w:rsidR="00624343" w:rsidRDefault="002A2E03" w:rsidP="005C5243">
      <w:pPr>
        <w:jc w:val="both"/>
        <w:rPr>
          <w:rFonts w:eastAsia="Times New Roman" w:cstheme="minorHAnsi"/>
          <w:lang w:eastAsia="it-IT"/>
        </w:rPr>
      </w:pPr>
      <w:r w:rsidRPr="00032CC5">
        <w:rPr>
          <w:rFonts w:eastAsia="Times New Roman" w:cstheme="minorHAnsi"/>
          <w:lang w:eastAsia="it-IT"/>
        </w:rPr>
        <w:lastRenderedPageBreak/>
        <w:t>P</w:t>
      </w:r>
      <w:r w:rsidR="00487ADC" w:rsidRPr="00032CC5">
        <w:rPr>
          <w:rFonts w:eastAsia="Times New Roman" w:cstheme="minorHAnsi"/>
          <w:lang w:eastAsia="it-IT"/>
        </w:rPr>
        <w:t>ap</w:t>
      </w:r>
      <w:r w:rsidR="00D1272E">
        <w:rPr>
          <w:rFonts w:eastAsia="Times New Roman" w:cstheme="minorHAnsi"/>
          <w:lang w:eastAsia="it-IT"/>
        </w:rPr>
        <w:t>a Francesco il 20 dicembre 2013:</w:t>
      </w:r>
      <w:r w:rsidR="00487ADC" w:rsidRPr="00032CC5">
        <w:rPr>
          <w:rFonts w:eastAsia="Times New Roman" w:cstheme="minorHAnsi"/>
          <w:lang w:eastAsia="it-IT"/>
        </w:rPr>
        <w:t xml:space="preserve"> </w:t>
      </w:r>
      <w:proofErr w:type="gramStart"/>
      <w:r w:rsidR="00487ADC" w:rsidRPr="00032CC5">
        <w:rPr>
          <w:rFonts w:eastAsia="Times New Roman" w:cstheme="minorHAnsi"/>
          <w:lang w:eastAsia="it-IT"/>
        </w:rPr>
        <w:t>«</w:t>
      </w:r>
      <w:proofErr w:type="gramEnd"/>
      <w:r w:rsidR="00D1272E">
        <w:rPr>
          <w:rFonts w:eastAsia="Times New Roman" w:cstheme="minorHAnsi"/>
          <w:i/>
          <w:lang w:eastAsia="it-IT"/>
        </w:rPr>
        <w:t>I</w:t>
      </w:r>
      <w:r w:rsidR="00487ADC" w:rsidRPr="00032CC5">
        <w:rPr>
          <w:rFonts w:eastAsia="Times New Roman" w:cstheme="minorHAnsi"/>
          <w:i/>
          <w:lang w:eastAsia="it-IT"/>
        </w:rPr>
        <w:t xml:space="preserve">l mistero del nostro rapporto col </w:t>
      </w:r>
      <w:r w:rsidR="00F011D0" w:rsidRPr="00032CC5">
        <w:rPr>
          <w:rFonts w:eastAsia="Times New Roman" w:cstheme="minorHAnsi"/>
          <w:i/>
          <w:lang w:eastAsia="it-IT"/>
        </w:rPr>
        <w:t>Signore</w:t>
      </w:r>
      <w:r w:rsidR="00487ADC" w:rsidRPr="00032CC5">
        <w:rPr>
          <w:rFonts w:eastAsia="Times New Roman" w:cstheme="minorHAnsi"/>
          <w:i/>
          <w:lang w:eastAsia="it-IT"/>
        </w:rPr>
        <w:t xml:space="preserve"> (...) è un mistero che non possiamo spiegare. </w:t>
      </w:r>
      <w:proofErr w:type="gramStart"/>
      <w:r w:rsidR="00487ADC" w:rsidRPr="00032CC5">
        <w:rPr>
          <w:rFonts w:eastAsia="Times New Roman" w:cstheme="minorHAnsi"/>
          <w:i/>
          <w:lang w:eastAsia="it-IT"/>
        </w:rPr>
        <w:t>Ma</w:t>
      </w:r>
      <w:proofErr w:type="gramEnd"/>
      <w:r w:rsidR="00487ADC" w:rsidRPr="00032CC5">
        <w:rPr>
          <w:rFonts w:eastAsia="Times New Roman" w:cstheme="minorHAnsi"/>
          <w:i/>
          <w:lang w:eastAsia="it-IT"/>
        </w:rPr>
        <w:t xml:space="preserve"> quando non c</w:t>
      </w:r>
      <w:r w:rsidRPr="00032CC5">
        <w:rPr>
          <w:rFonts w:eastAsia="Times New Roman" w:cstheme="minorHAnsi"/>
          <w:i/>
          <w:lang w:eastAsia="it-IT"/>
        </w:rPr>
        <w:t>'è silenzio nella nostra vita, i</w:t>
      </w:r>
      <w:r w:rsidR="00487ADC" w:rsidRPr="00032CC5">
        <w:rPr>
          <w:rFonts w:eastAsia="Times New Roman" w:cstheme="minorHAnsi"/>
          <w:i/>
          <w:lang w:eastAsia="it-IT"/>
        </w:rPr>
        <w:t>l mistero si perde, va via. È necessario custodire il mistero con il silenzio: quella è la nube, quella è la potenza di Dio per noi, quella è la forza dello Spirito Santo</w:t>
      </w:r>
      <w:proofErr w:type="gramStart"/>
      <w:r w:rsidR="00487ADC" w:rsidRPr="00032CC5">
        <w:rPr>
          <w:rFonts w:eastAsia="Times New Roman" w:cstheme="minorHAnsi"/>
          <w:lang w:eastAsia="it-IT"/>
        </w:rPr>
        <w:t>»</w:t>
      </w:r>
      <w:proofErr w:type="gramEnd"/>
      <w:r w:rsidR="00487ADC" w:rsidRPr="00032CC5">
        <w:rPr>
          <w:rFonts w:eastAsia="Times New Roman" w:cstheme="minorHAnsi"/>
          <w:lang w:eastAsia="it-IT"/>
        </w:rPr>
        <w:t xml:space="preserve">. </w:t>
      </w:r>
    </w:p>
    <w:p w:rsidR="00487ADC" w:rsidRDefault="00624343" w:rsidP="005C5243">
      <w:pPr>
        <w:jc w:val="both"/>
        <w:rPr>
          <w:rFonts w:eastAsia="Times New Roman" w:cstheme="minorHAnsi"/>
          <w:lang w:eastAsia="it-IT"/>
        </w:rPr>
      </w:pPr>
      <w:r w:rsidRPr="00032CC5">
        <w:rPr>
          <w:rFonts w:eastAsia="Times New Roman" w:cstheme="minorHAnsi"/>
          <w:lang w:eastAsia="it-IT"/>
        </w:rPr>
        <w:t>C’è</w:t>
      </w:r>
      <w:r w:rsidR="00487ADC" w:rsidRPr="00032CC5">
        <w:rPr>
          <w:rFonts w:eastAsia="Times New Roman" w:cstheme="minorHAnsi"/>
          <w:lang w:eastAsia="it-IT"/>
        </w:rPr>
        <w:t xml:space="preserve"> dunque chiesto di “costruir</w:t>
      </w:r>
      <w:r w:rsidR="00D1272E">
        <w:rPr>
          <w:rFonts w:eastAsia="Times New Roman" w:cstheme="minorHAnsi"/>
          <w:lang w:eastAsia="it-IT"/>
        </w:rPr>
        <w:t>e”</w:t>
      </w:r>
      <w:r w:rsidR="00487ADC" w:rsidRPr="00032CC5">
        <w:rPr>
          <w:rFonts w:eastAsia="Times New Roman" w:cstheme="minorHAnsi"/>
          <w:lang w:eastAsia="it-IT"/>
        </w:rPr>
        <w:t xml:space="preserve"> le condizioni per cui tale relazione </w:t>
      </w:r>
      <w:r>
        <w:rPr>
          <w:rFonts w:eastAsia="Times New Roman" w:cstheme="minorHAnsi"/>
          <w:lang w:eastAsia="it-IT"/>
        </w:rPr>
        <w:t xml:space="preserve">con Dio </w:t>
      </w:r>
      <w:r w:rsidR="00487ADC" w:rsidRPr="00032CC5">
        <w:rPr>
          <w:rFonts w:eastAsia="Times New Roman" w:cstheme="minorHAnsi"/>
          <w:lang w:eastAsia="it-IT"/>
        </w:rPr>
        <w:t>po</w:t>
      </w:r>
      <w:r>
        <w:rPr>
          <w:rFonts w:eastAsia="Times New Roman" w:cstheme="minorHAnsi"/>
          <w:lang w:eastAsia="it-IT"/>
        </w:rPr>
        <w:t>ssa mantenersi e rinsaldarsi. Per questo bisogna</w:t>
      </w:r>
      <w:r w:rsidR="00487ADC" w:rsidRPr="00032CC5">
        <w:rPr>
          <w:rFonts w:eastAsia="Times New Roman" w:cstheme="minorHAnsi"/>
          <w:lang w:eastAsia="it-IT"/>
        </w:rPr>
        <w:t xml:space="preserve"> «</w:t>
      </w:r>
      <w:r w:rsidR="00487ADC" w:rsidRPr="00624343">
        <w:rPr>
          <w:rFonts w:eastAsia="Times New Roman" w:cstheme="minorHAnsi"/>
          <w:i/>
          <w:lang w:eastAsia="it-IT"/>
        </w:rPr>
        <w:t>riscoprire il silenzio pacificante e rigenerante della meditazione del Vangelo, che conduce verso una meta ricca di bellezza, di splendore e di gioia</w:t>
      </w:r>
      <w:r w:rsidR="00487ADC" w:rsidRPr="00032CC5">
        <w:rPr>
          <w:rFonts w:eastAsia="Times New Roman" w:cstheme="minorHAnsi"/>
          <w:lang w:eastAsia="it-IT"/>
        </w:rPr>
        <w:t>». Ed è Maria</w:t>
      </w:r>
      <w:r w:rsidR="006E2923">
        <w:rPr>
          <w:rFonts w:eastAsia="Times New Roman" w:cstheme="minorHAnsi"/>
          <w:lang w:eastAsia="it-IT"/>
        </w:rPr>
        <w:t xml:space="preserve"> a indicarci il “come”</w:t>
      </w:r>
      <w:r w:rsidR="00487ADC" w:rsidRPr="00032CC5">
        <w:rPr>
          <w:rFonts w:eastAsia="Times New Roman" w:cstheme="minorHAnsi"/>
          <w:lang w:eastAsia="it-IT"/>
        </w:rPr>
        <w:t xml:space="preserve">: </w:t>
      </w:r>
      <w:proofErr w:type="gramStart"/>
      <w:r w:rsidR="00487ADC" w:rsidRPr="00032CC5">
        <w:rPr>
          <w:rFonts w:eastAsia="Times New Roman" w:cstheme="minorHAnsi"/>
          <w:lang w:eastAsia="it-IT"/>
        </w:rPr>
        <w:t>«</w:t>
      </w:r>
      <w:proofErr w:type="gramEnd"/>
      <w:r w:rsidR="00487ADC" w:rsidRPr="006E2923">
        <w:rPr>
          <w:rFonts w:eastAsia="Times New Roman" w:cstheme="minorHAnsi"/>
          <w:i/>
          <w:lang w:eastAsia="it-IT"/>
        </w:rPr>
        <w:t>Penso</w:t>
      </w:r>
      <w:r w:rsidR="00D1272E">
        <w:rPr>
          <w:rFonts w:eastAsia="Times New Roman" w:cstheme="minorHAnsi"/>
          <w:lang w:eastAsia="it-IT"/>
        </w:rPr>
        <w:t xml:space="preserve"> – dice P</w:t>
      </w:r>
      <w:r w:rsidR="00487ADC" w:rsidRPr="00032CC5">
        <w:rPr>
          <w:rFonts w:eastAsia="Times New Roman" w:cstheme="minorHAnsi"/>
          <w:lang w:eastAsia="it-IT"/>
        </w:rPr>
        <w:t xml:space="preserve">apa Francesco – </w:t>
      </w:r>
      <w:r w:rsidR="00487ADC" w:rsidRPr="006E2923">
        <w:rPr>
          <w:rFonts w:eastAsia="Times New Roman" w:cstheme="minorHAnsi"/>
          <w:i/>
          <w:lang w:eastAsia="it-IT"/>
        </w:rPr>
        <w:t xml:space="preserve">a quante volte ha taciuto, quante volte non ha detto quello che sentiva per custodire il mistero del rapporto con suo Figlio. Maria era silenziosa, ma dentro il suo cuore quante cose </w:t>
      </w:r>
      <w:proofErr w:type="gramStart"/>
      <w:r w:rsidR="00487ADC" w:rsidRPr="006E2923">
        <w:rPr>
          <w:rFonts w:eastAsia="Times New Roman" w:cstheme="minorHAnsi"/>
          <w:i/>
          <w:lang w:eastAsia="it-IT"/>
        </w:rPr>
        <w:t>diceva</w:t>
      </w:r>
      <w:proofErr w:type="gramEnd"/>
      <w:r w:rsidR="00487ADC" w:rsidRPr="006E2923">
        <w:rPr>
          <w:rFonts w:eastAsia="Times New Roman" w:cstheme="minorHAnsi"/>
          <w:i/>
          <w:lang w:eastAsia="it-IT"/>
        </w:rPr>
        <w:t xml:space="preserve"> al </w:t>
      </w:r>
      <w:r w:rsidR="00F011D0" w:rsidRPr="006E2923">
        <w:rPr>
          <w:rFonts w:eastAsia="Times New Roman" w:cstheme="minorHAnsi"/>
          <w:i/>
          <w:lang w:eastAsia="it-IT"/>
        </w:rPr>
        <w:t>Signore</w:t>
      </w:r>
      <w:r w:rsidR="00487ADC" w:rsidRPr="006E2923">
        <w:rPr>
          <w:rFonts w:eastAsia="Times New Roman" w:cstheme="minorHAnsi"/>
          <w:i/>
          <w:lang w:eastAsia="it-IT"/>
        </w:rPr>
        <w:t>!</w:t>
      </w:r>
      <w:r w:rsidR="00487ADC" w:rsidRPr="00032CC5">
        <w:rPr>
          <w:rFonts w:eastAsia="Times New Roman" w:cstheme="minorHAnsi"/>
          <w:lang w:eastAsia="it-IT"/>
        </w:rPr>
        <w:t>».</w:t>
      </w:r>
    </w:p>
    <w:p w:rsidR="0064506E" w:rsidRDefault="0064506E" w:rsidP="005C5243">
      <w:pPr>
        <w:jc w:val="both"/>
        <w:rPr>
          <w:rFonts w:eastAsia="Times New Roman" w:cstheme="minorHAnsi"/>
          <w:lang w:eastAsia="it-IT"/>
        </w:rPr>
      </w:pPr>
    </w:p>
    <w:p w:rsidR="0064506E" w:rsidRPr="0064506E" w:rsidRDefault="0064506E" w:rsidP="0064506E">
      <w:pPr>
        <w:spacing w:after="0"/>
        <w:jc w:val="both"/>
        <w:rPr>
          <w:rFonts w:ascii="Calibri" w:eastAsia="Calibri" w:hAnsi="Calibri" w:cs="Calibri"/>
        </w:rPr>
      </w:pPr>
      <w:proofErr w:type="gramStart"/>
      <w:r w:rsidRPr="0064506E">
        <w:rPr>
          <w:rFonts w:ascii="Calibri" w:eastAsia="Calibri" w:hAnsi="Calibri" w:cs="Calibri"/>
          <w:b/>
        </w:rPr>
        <w:t>Guida</w:t>
      </w:r>
      <w:r>
        <w:rPr>
          <w:rFonts w:ascii="Calibri" w:eastAsia="Calibri" w:hAnsi="Calibri" w:cs="Calibri"/>
        </w:rPr>
        <w:t xml:space="preserve">: </w:t>
      </w:r>
      <w:r w:rsidRPr="0064506E">
        <w:rPr>
          <w:rFonts w:ascii="Calibri" w:eastAsia="Calibri" w:hAnsi="Calibri" w:cs="Calibri"/>
        </w:rPr>
        <w:t>Facciamoci aiutare da Maria, Maestra di preghiera, invocandola con una "</w:t>
      </w:r>
      <w:r w:rsidRPr="0064506E">
        <w:rPr>
          <w:rFonts w:ascii="Calibri" w:eastAsia="Calibri" w:hAnsi="Calibri" w:cs="Calibri"/>
          <w:i/>
        </w:rPr>
        <w:t>Ave Maria</w:t>
      </w:r>
      <w:r w:rsidRPr="0064506E">
        <w:rPr>
          <w:rFonts w:ascii="Calibri" w:eastAsia="Calibri" w:hAnsi="Calibri" w:cs="Calibri"/>
        </w:rPr>
        <w:t>"</w:t>
      </w:r>
      <w:proofErr w:type="gramEnd"/>
      <w:r w:rsidRPr="0064506E">
        <w:rPr>
          <w:rFonts w:ascii="Calibri" w:eastAsia="Calibri" w:hAnsi="Calibri" w:cs="Calibri"/>
        </w:rPr>
        <w:t>. Oggi la imploriamo anche di illuminare sempre l'azione del nostro Vescovo Lauro e sostenere il compito dei nuovi responsabili della Curia arcivescovile. Ai ministri straordinari della Comunione e ai catechisti Maria conceda di trarre alimento fecondo dal convegno che si svolgerà l’11 novembre.</w:t>
      </w:r>
    </w:p>
    <w:p w:rsidR="0064506E" w:rsidRPr="0064506E" w:rsidRDefault="0064506E" w:rsidP="0064506E">
      <w:pPr>
        <w:spacing w:after="0"/>
        <w:jc w:val="both"/>
        <w:rPr>
          <w:rFonts w:ascii="Calibri" w:eastAsia="Calibri" w:hAnsi="Calibri" w:cs="Calibri"/>
        </w:rPr>
      </w:pPr>
    </w:p>
    <w:p w:rsidR="0064506E" w:rsidRPr="0064506E" w:rsidRDefault="0064506E" w:rsidP="0064506E">
      <w:pPr>
        <w:spacing w:after="0"/>
        <w:jc w:val="both"/>
        <w:rPr>
          <w:rFonts w:ascii="Calibri" w:eastAsia="Calibri" w:hAnsi="Calibri" w:cs="Calibri"/>
        </w:rPr>
      </w:pPr>
    </w:p>
    <w:p w:rsidR="0064506E" w:rsidRPr="00032CC5" w:rsidRDefault="0064506E" w:rsidP="0064506E">
      <w:pPr>
        <w:jc w:val="both"/>
        <w:rPr>
          <w:rFonts w:eastAsia="Times New Roman" w:cstheme="minorHAnsi"/>
          <w:lang w:eastAsia="it-IT"/>
        </w:rPr>
      </w:pPr>
      <w:r w:rsidRPr="0064506E">
        <w:rPr>
          <w:rFonts w:ascii="Calibri" w:eastAsia="Calibri" w:hAnsi="Calibri" w:cs="Calibri"/>
        </w:rPr>
        <w:t xml:space="preserve">Terminiamo con il </w:t>
      </w:r>
      <w:r w:rsidRPr="0064506E">
        <w:rPr>
          <w:rFonts w:ascii="Calibri" w:eastAsia="Calibri" w:hAnsi="Calibri" w:cs="Calibri"/>
          <w:b/>
        </w:rPr>
        <w:t>canto</w:t>
      </w:r>
      <w:r>
        <w:rPr>
          <w:rFonts w:ascii="Calibri" w:eastAsia="Calibri" w:hAnsi="Calibri" w:cs="Calibri"/>
          <w:b/>
        </w:rPr>
        <w:t xml:space="preserve"> 128</w:t>
      </w:r>
      <w:r w:rsidR="001C6D48">
        <w:rPr>
          <w:rFonts w:ascii="Calibri" w:eastAsia="Calibri" w:hAnsi="Calibri" w:cs="Calibri"/>
          <w:b/>
        </w:rPr>
        <w:t xml:space="preserve"> </w:t>
      </w:r>
      <w:r w:rsidR="001C6D48" w:rsidRPr="001C6D48">
        <w:rPr>
          <w:rFonts w:ascii="Calibri" w:eastAsia="Calibri" w:hAnsi="Calibri" w:cs="Calibri"/>
        </w:rPr>
        <w:t>(</w:t>
      </w:r>
      <w:proofErr w:type="spellStart"/>
      <w:r w:rsidR="001C6D48" w:rsidRPr="001C6D48">
        <w:rPr>
          <w:rFonts w:ascii="Calibri" w:eastAsia="Calibri" w:hAnsi="Calibri" w:cs="Calibri"/>
          <w:i/>
        </w:rPr>
        <w:t>Vergin</w:t>
      </w:r>
      <w:proofErr w:type="spellEnd"/>
      <w:r w:rsidR="001C6D48" w:rsidRPr="001C6D48">
        <w:rPr>
          <w:rFonts w:ascii="Calibri" w:eastAsia="Calibri" w:hAnsi="Calibri" w:cs="Calibri"/>
          <w:i/>
        </w:rPr>
        <w:t xml:space="preserve"> Santa</w:t>
      </w:r>
      <w:proofErr w:type="gramStart"/>
      <w:r w:rsidR="001C6D48" w:rsidRPr="001C6D48">
        <w:rPr>
          <w:rFonts w:ascii="Calibri" w:eastAsia="Calibri" w:hAnsi="Calibri" w:cs="Calibri"/>
        </w:rPr>
        <w:t>)</w:t>
      </w:r>
      <w:proofErr w:type="gramEnd"/>
    </w:p>
    <w:p w:rsidR="00487ADC" w:rsidRPr="00032CC5" w:rsidRDefault="00487ADC" w:rsidP="00487ADC">
      <w:pPr>
        <w:rPr>
          <w:rFonts w:eastAsia="Times New Roman" w:cstheme="minorHAnsi"/>
          <w:lang w:eastAsia="it-IT"/>
        </w:rPr>
      </w:pPr>
    </w:p>
    <w:p w:rsidR="00487ADC" w:rsidRPr="00032CC5" w:rsidRDefault="00487ADC">
      <w:pPr>
        <w:rPr>
          <w:rFonts w:cstheme="minorHAnsi"/>
        </w:rPr>
      </w:pPr>
    </w:p>
    <w:sectPr w:rsidR="00487ADC" w:rsidRPr="00032CC5" w:rsidSect="0064506E">
      <w:footerReference w:type="default" r:id="rId8"/>
      <w:pgSz w:w="8391" w:h="11907" w:code="11"/>
      <w:pgMar w:top="1021" w:right="1134" w:bottom="102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FC" w:rsidRDefault="009A68FC" w:rsidP="00032CC5">
      <w:r>
        <w:separator/>
      </w:r>
    </w:p>
  </w:endnote>
  <w:endnote w:type="continuationSeparator" w:id="0">
    <w:p w:rsidR="009A68FC" w:rsidRDefault="009A68FC" w:rsidP="0003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139294"/>
      <w:docPartObj>
        <w:docPartGallery w:val="Page Numbers (Bottom of Page)"/>
        <w:docPartUnique/>
      </w:docPartObj>
    </w:sdtPr>
    <w:sdtEndPr/>
    <w:sdtContent>
      <w:p w:rsidR="00032CC5" w:rsidRDefault="00032CC5">
        <w:pPr>
          <w:pStyle w:val="Pidipagina"/>
        </w:pPr>
        <w:r>
          <w:rPr>
            <w:noProof/>
            <w:lang w:eastAsia="it-IT"/>
          </w:rPr>
          <mc:AlternateContent>
            <mc:Choice Requires="wps">
              <w:drawing>
                <wp:anchor distT="0" distB="0" distL="114300" distR="114300" simplePos="0" relativeHeight="251659264" behindDoc="0" locked="0" layoutInCell="0" allowOverlap="1" wp14:anchorId="1FB32596" wp14:editId="36B5B0A7">
                  <wp:simplePos x="0" y="0"/>
                  <wp:positionH relativeFrom="rightMargin">
                    <wp:align>left</wp:align>
                  </wp:positionH>
                  <mc:AlternateContent>
                    <mc:Choice Requires="wp14">
                      <wp:positionV relativeFrom="bottomMargin">
                        <wp14:pctPosVOffset>7000</wp14:pctPosVOffset>
                      </wp:positionV>
                    </mc:Choice>
                    <mc:Fallback>
                      <wp:positionV relativeFrom="page">
                        <wp:posOffset>6957695</wp:posOffset>
                      </wp:positionV>
                    </mc:Fallback>
                  </mc:AlternateContent>
                  <wp:extent cx="368300" cy="352425"/>
                  <wp:effectExtent l="0" t="0" r="12700" b="28575"/>
                  <wp:wrapNone/>
                  <wp:docPr id="571" name="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52425"/>
                          </a:xfrm>
                          <a:prstGeom prst="foldedCorner">
                            <a:avLst>
                              <a:gd name="adj" fmla="val 34560"/>
                            </a:avLst>
                          </a:prstGeom>
                          <a:solidFill>
                            <a:srgbClr val="FFFFFF"/>
                          </a:solidFill>
                          <a:ln w="3175">
                            <a:solidFill>
                              <a:srgbClr val="808080"/>
                            </a:solidFill>
                            <a:round/>
                            <a:headEnd/>
                            <a:tailEnd/>
                          </a:ln>
                        </wps:spPr>
                        <wps:txbx>
                          <w:txbxContent>
                            <w:p w:rsidR="00032CC5" w:rsidRDefault="00032CC5">
                              <w:pPr>
                                <w:jc w:val="center"/>
                              </w:pPr>
                              <w:r>
                                <w:rPr>
                                  <w:sz w:val="22"/>
                                  <w:szCs w:val="22"/>
                                </w:rPr>
                                <w:fldChar w:fldCharType="begin"/>
                              </w:r>
                              <w:r>
                                <w:instrText>PAGE    \* MERGEFORMAT</w:instrText>
                              </w:r>
                              <w:r>
                                <w:rPr>
                                  <w:sz w:val="22"/>
                                  <w:szCs w:val="22"/>
                                </w:rPr>
                                <w:fldChar w:fldCharType="separate"/>
                              </w:r>
                              <w:r w:rsidR="00C96584" w:rsidRPr="00C96584">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a 1" o:spid="_x0000_s1026" type="#_x0000_t65" style="position:absolute;margin-left:0;margin-top:0;width:29pt;height:27.7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" o:allowincell="f" adj="14135" strokecolor="gray" strokeweight=".25pt">
                  <v:textbox>
                    <w:txbxContent>
                      <w:p w:rsidR="00032CC5" w:rsidRDefault="00032CC5">
                        <w:pPr>
                          <w:jc w:val="center"/>
                        </w:pPr>
                        <w:r>
                          <w:rPr>
                            <w:sz w:val="22"/>
                            <w:szCs w:val="22"/>
                          </w:rPr>
                          <w:fldChar w:fldCharType="begin"/>
                        </w:r>
                        <w:r>
                          <w:instrText>PAGE    \* MERGEFORMAT</w:instrText>
                        </w:r>
                        <w:r>
                          <w:rPr>
                            <w:sz w:val="22"/>
                            <w:szCs w:val="22"/>
                          </w:rPr>
                          <w:fldChar w:fldCharType="separate"/>
                        </w:r>
                        <w:r w:rsidR="00C96584" w:rsidRPr="00C96584">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FC" w:rsidRDefault="009A68FC" w:rsidP="00032CC5">
      <w:r>
        <w:separator/>
      </w:r>
    </w:p>
  </w:footnote>
  <w:footnote w:type="continuationSeparator" w:id="0">
    <w:p w:rsidR="009A68FC" w:rsidRDefault="009A68FC" w:rsidP="0003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E3"/>
    <w:rsid w:val="00032CC5"/>
    <w:rsid w:val="00044014"/>
    <w:rsid w:val="000A696C"/>
    <w:rsid w:val="000B1607"/>
    <w:rsid w:val="000B633A"/>
    <w:rsid w:val="00100C63"/>
    <w:rsid w:val="001C6D48"/>
    <w:rsid w:val="001D301B"/>
    <w:rsid w:val="00263706"/>
    <w:rsid w:val="002A2E03"/>
    <w:rsid w:val="00487ADC"/>
    <w:rsid w:val="004F0986"/>
    <w:rsid w:val="00571400"/>
    <w:rsid w:val="005C5243"/>
    <w:rsid w:val="00624343"/>
    <w:rsid w:val="0064506E"/>
    <w:rsid w:val="006E2923"/>
    <w:rsid w:val="00740432"/>
    <w:rsid w:val="0076213C"/>
    <w:rsid w:val="00804DD7"/>
    <w:rsid w:val="00805DE3"/>
    <w:rsid w:val="0081018A"/>
    <w:rsid w:val="008C6147"/>
    <w:rsid w:val="008E22AB"/>
    <w:rsid w:val="009A68FC"/>
    <w:rsid w:val="009B3EA3"/>
    <w:rsid w:val="00AF3E17"/>
    <w:rsid w:val="00B2074F"/>
    <w:rsid w:val="00B34BB9"/>
    <w:rsid w:val="00B96742"/>
    <w:rsid w:val="00C057A2"/>
    <w:rsid w:val="00C77BCB"/>
    <w:rsid w:val="00C96584"/>
    <w:rsid w:val="00CD77E4"/>
    <w:rsid w:val="00D1272E"/>
    <w:rsid w:val="00DF085E"/>
    <w:rsid w:val="00E36F6E"/>
    <w:rsid w:val="00E37E63"/>
    <w:rsid w:val="00E821D7"/>
    <w:rsid w:val="00F011D0"/>
    <w:rsid w:val="00F63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805DE3"/>
    <w:rPr>
      <w:rFonts w:ascii="Helvetica" w:hAnsi="Helvetica" w:cs="Times New Roman"/>
      <w:color w:val="B0182B"/>
      <w:lang w:eastAsia="it-IT"/>
    </w:rPr>
  </w:style>
  <w:style w:type="paragraph" w:customStyle="1" w:styleId="p2">
    <w:name w:val="p2"/>
    <w:basedOn w:val="Normale"/>
    <w:rsid w:val="00805DE3"/>
    <w:rPr>
      <w:rFonts w:ascii="Helvetica" w:hAnsi="Helvetica" w:cs="Times New Roman"/>
      <w:color w:val="B0182B"/>
      <w:sz w:val="18"/>
      <w:szCs w:val="18"/>
      <w:lang w:eastAsia="it-IT"/>
    </w:rPr>
  </w:style>
  <w:style w:type="paragraph" w:customStyle="1" w:styleId="p3">
    <w:name w:val="p3"/>
    <w:basedOn w:val="Normale"/>
    <w:rsid w:val="00805DE3"/>
    <w:rPr>
      <w:rFonts w:ascii="Helvetica" w:hAnsi="Helvetica" w:cs="Times New Roman"/>
      <w:color w:val="424242"/>
      <w:sz w:val="29"/>
      <w:szCs w:val="29"/>
      <w:lang w:eastAsia="it-IT"/>
    </w:rPr>
  </w:style>
  <w:style w:type="paragraph" w:customStyle="1" w:styleId="p4">
    <w:name w:val="p4"/>
    <w:basedOn w:val="Normale"/>
    <w:rsid w:val="00805DE3"/>
    <w:rPr>
      <w:rFonts w:ascii="Helvetica" w:hAnsi="Helvetica" w:cs="Times New Roman"/>
      <w:color w:val="424242"/>
      <w:sz w:val="29"/>
      <w:szCs w:val="29"/>
      <w:lang w:eastAsia="it-IT"/>
    </w:rPr>
  </w:style>
  <w:style w:type="paragraph" w:customStyle="1" w:styleId="p5">
    <w:name w:val="p5"/>
    <w:basedOn w:val="Normale"/>
    <w:rsid w:val="00805DE3"/>
    <w:rPr>
      <w:rFonts w:ascii="Helvetica" w:hAnsi="Helvetica" w:cs="Times New Roman"/>
      <w:color w:val="85B5D1"/>
      <w:sz w:val="16"/>
      <w:szCs w:val="16"/>
      <w:lang w:eastAsia="it-IT"/>
    </w:rPr>
  </w:style>
  <w:style w:type="character" w:customStyle="1" w:styleId="s1">
    <w:name w:val="s1"/>
    <w:basedOn w:val="Carpredefinitoparagrafo"/>
    <w:rsid w:val="00805DE3"/>
    <w:rPr>
      <w:rFonts w:ascii="Helvetica" w:hAnsi="Helvetica" w:hint="default"/>
      <w:sz w:val="29"/>
      <w:szCs w:val="29"/>
    </w:rPr>
  </w:style>
  <w:style w:type="character" w:customStyle="1" w:styleId="s2">
    <w:name w:val="s2"/>
    <w:basedOn w:val="Carpredefinitoparagrafo"/>
    <w:rsid w:val="00805DE3"/>
    <w:rPr>
      <w:rFonts w:ascii="Helvetica" w:hAnsi="Helvetica" w:hint="default"/>
      <w:sz w:val="29"/>
      <w:szCs w:val="29"/>
    </w:rPr>
  </w:style>
  <w:style w:type="character" w:customStyle="1" w:styleId="s3">
    <w:name w:val="s3"/>
    <w:basedOn w:val="Carpredefinitoparagrafo"/>
    <w:rsid w:val="00805DE3"/>
    <w:rPr>
      <w:rFonts w:ascii="Helvetica" w:hAnsi="Helvetica" w:hint="default"/>
      <w:sz w:val="23"/>
      <w:szCs w:val="23"/>
    </w:rPr>
  </w:style>
  <w:style w:type="paragraph" w:styleId="Intestazione">
    <w:name w:val="header"/>
    <w:basedOn w:val="Normale"/>
    <w:link w:val="IntestazioneCarattere"/>
    <w:uiPriority w:val="99"/>
    <w:unhideWhenUsed/>
    <w:rsid w:val="00032CC5"/>
    <w:pPr>
      <w:tabs>
        <w:tab w:val="center" w:pos="4819"/>
        <w:tab w:val="right" w:pos="9638"/>
      </w:tabs>
    </w:pPr>
  </w:style>
  <w:style w:type="character" w:customStyle="1" w:styleId="IntestazioneCarattere">
    <w:name w:val="Intestazione Carattere"/>
    <w:basedOn w:val="Carpredefinitoparagrafo"/>
    <w:link w:val="Intestazione"/>
    <w:uiPriority w:val="99"/>
    <w:rsid w:val="00032CC5"/>
  </w:style>
  <w:style w:type="paragraph" w:styleId="Pidipagina">
    <w:name w:val="footer"/>
    <w:basedOn w:val="Normale"/>
    <w:link w:val="PidipaginaCarattere"/>
    <w:uiPriority w:val="99"/>
    <w:unhideWhenUsed/>
    <w:rsid w:val="00032CC5"/>
    <w:pPr>
      <w:tabs>
        <w:tab w:val="center" w:pos="4819"/>
        <w:tab w:val="right" w:pos="9638"/>
      </w:tabs>
    </w:pPr>
  </w:style>
  <w:style w:type="character" w:customStyle="1" w:styleId="PidipaginaCarattere">
    <w:name w:val="Piè di pagina Carattere"/>
    <w:basedOn w:val="Carpredefinitoparagrafo"/>
    <w:link w:val="Pidipagina"/>
    <w:uiPriority w:val="99"/>
    <w:rsid w:val="00032CC5"/>
  </w:style>
  <w:style w:type="paragraph" w:styleId="Testofumetto">
    <w:name w:val="Balloon Text"/>
    <w:basedOn w:val="Normale"/>
    <w:link w:val="TestofumettoCarattere"/>
    <w:uiPriority w:val="99"/>
    <w:semiHidden/>
    <w:unhideWhenUsed/>
    <w:rsid w:val="008C6147"/>
    <w:rPr>
      <w:rFonts w:ascii="Arial" w:hAnsi="Arial" w:cs="Arial"/>
      <w:sz w:val="16"/>
      <w:szCs w:val="16"/>
    </w:rPr>
  </w:style>
  <w:style w:type="character" w:customStyle="1" w:styleId="TestofumettoCarattere">
    <w:name w:val="Testo fumetto Carattere"/>
    <w:basedOn w:val="Carpredefinitoparagrafo"/>
    <w:link w:val="Testofumetto"/>
    <w:uiPriority w:val="99"/>
    <w:semiHidden/>
    <w:rsid w:val="008C6147"/>
    <w:rPr>
      <w:rFonts w:ascii="Arial" w:hAnsi="Arial" w:cs="Arial"/>
      <w:sz w:val="16"/>
      <w:szCs w:val="16"/>
    </w:rPr>
  </w:style>
  <w:style w:type="paragraph" w:styleId="Testonormale">
    <w:name w:val="Plain Text"/>
    <w:basedOn w:val="Normale"/>
    <w:link w:val="TestonormaleCarattere"/>
    <w:uiPriority w:val="99"/>
    <w:unhideWhenUsed/>
    <w:rsid w:val="008E22AB"/>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8E22A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805DE3"/>
    <w:rPr>
      <w:rFonts w:ascii="Helvetica" w:hAnsi="Helvetica" w:cs="Times New Roman"/>
      <w:color w:val="B0182B"/>
      <w:lang w:eastAsia="it-IT"/>
    </w:rPr>
  </w:style>
  <w:style w:type="paragraph" w:customStyle="1" w:styleId="p2">
    <w:name w:val="p2"/>
    <w:basedOn w:val="Normale"/>
    <w:rsid w:val="00805DE3"/>
    <w:rPr>
      <w:rFonts w:ascii="Helvetica" w:hAnsi="Helvetica" w:cs="Times New Roman"/>
      <w:color w:val="B0182B"/>
      <w:sz w:val="18"/>
      <w:szCs w:val="18"/>
      <w:lang w:eastAsia="it-IT"/>
    </w:rPr>
  </w:style>
  <w:style w:type="paragraph" w:customStyle="1" w:styleId="p3">
    <w:name w:val="p3"/>
    <w:basedOn w:val="Normale"/>
    <w:rsid w:val="00805DE3"/>
    <w:rPr>
      <w:rFonts w:ascii="Helvetica" w:hAnsi="Helvetica" w:cs="Times New Roman"/>
      <w:color w:val="424242"/>
      <w:sz w:val="29"/>
      <w:szCs w:val="29"/>
      <w:lang w:eastAsia="it-IT"/>
    </w:rPr>
  </w:style>
  <w:style w:type="paragraph" w:customStyle="1" w:styleId="p4">
    <w:name w:val="p4"/>
    <w:basedOn w:val="Normale"/>
    <w:rsid w:val="00805DE3"/>
    <w:rPr>
      <w:rFonts w:ascii="Helvetica" w:hAnsi="Helvetica" w:cs="Times New Roman"/>
      <w:color w:val="424242"/>
      <w:sz w:val="29"/>
      <w:szCs w:val="29"/>
      <w:lang w:eastAsia="it-IT"/>
    </w:rPr>
  </w:style>
  <w:style w:type="paragraph" w:customStyle="1" w:styleId="p5">
    <w:name w:val="p5"/>
    <w:basedOn w:val="Normale"/>
    <w:rsid w:val="00805DE3"/>
    <w:rPr>
      <w:rFonts w:ascii="Helvetica" w:hAnsi="Helvetica" w:cs="Times New Roman"/>
      <w:color w:val="85B5D1"/>
      <w:sz w:val="16"/>
      <w:szCs w:val="16"/>
      <w:lang w:eastAsia="it-IT"/>
    </w:rPr>
  </w:style>
  <w:style w:type="character" w:customStyle="1" w:styleId="s1">
    <w:name w:val="s1"/>
    <w:basedOn w:val="Carpredefinitoparagrafo"/>
    <w:rsid w:val="00805DE3"/>
    <w:rPr>
      <w:rFonts w:ascii="Helvetica" w:hAnsi="Helvetica" w:hint="default"/>
      <w:sz w:val="29"/>
      <w:szCs w:val="29"/>
    </w:rPr>
  </w:style>
  <w:style w:type="character" w:customStyle="1" w:styleId="s2">
    <w:name w:val="s2"/>
    <w:basedOn w:val="Carpredefinitoparagrafo"/>
    <w:rsid w:val="00805DE3"/>
    <w:rPr>
      <w:rFonts w:ascii="Helvetica" w:hAnsi="Helvetica" w:hint="default"/>
      <w:sz w:val="29"/>
      <w:szCs w:val="29"/>
    </w:rPr>
  </w:style>
  <w:style w:type="character" w:customStyle="1" w:styleId="s3">
    <w:name w:val="s3"/>
    <w:basedOn w:val="Carpredefinitoparagrafo"/>
    <w:rsid w:val="00805DE3"/>
    <w:rPr>
      <w:rFonts w:ascii="Helvetica" w:hAnsi="Helvetica" w:hint="default"/>
      <w:sz w:val="23"/>
      <w:szCs w:val="23"/>
    </w:rPr>
  </w:style>
  <w:style w:type="paragraph" w:styleId="Intestazione">
    <w:name w:val="header"/>
    <w:basedOn w:val="Normale"/>
    <w:link w:val="IntestazioneCarattere"/>
    <w:uiPriority w:val="99"/>
    <w:unhideWhenUsed/>
    <w:rsid w:val="00032CC5"/>
    <w:pPr>
      <w:tabs>
        <w:tab w:val="center" w:pos="4819"/>
        <w:tab w:val="right" w:pos="9638"/>
      </w:tabs>
    </w:pPr>
  </w:style>
  <w:style w:type="character" w:customStyle="1" w:styleId="IntestazioneCarattere">
    <w:name w:val="Intestazione Carattere"/>
    <w:basedOn w:val="Carpredefinitoparagrafo"/>
    <w:link w:val="Intestazione"/>
    <w:uiPriority w:val="99"/>
    <w:rsid w:val="00032CC5"/>
  </w:style>
  <w:style w:type="paragraph" w:styleId="Pidipagina">
    <w:name w:val="footer"/>
    <w:basedOn w:val="Normale"/>
    <w:link w:val="PidipaginaCarattere"/>
    <w:uiPriority w:val="99"/>
    <w:unhideWhenUsed/>
    <w:rsid w:val="00032CC5"/>
    <w:pPr>
      <w:tabs>
        <w:tab w:val="center" w:pos="4819"/>
        <w:tab w:val="right" w:pos="9638"/>
      </w:tabs>
    </w:pPr>
  </w:style>
  <w:style w:type="character" w:customStyle="1" w:styleId="PidipaginaCarattere">
    <w:name w:val="Piè di pagina Carattere"/>
    <w:basedOn w:val="Carpredefinitoparagrafo"/>
    <w:link w:val="Pidipagina"/>
    <w:uiPriority w:val="99"/>
    <w:rsid w:val="00032CC5"/>
  </w:style>
  <w:style w:type="paragraph" w:styleId="Testofumetto">
    <w:name w:val="Balloon Text"/>
    <w:basedOn w:val="Normale"/>
    <w:link w:val="TestofumettoCarattere"/>
    <w:uiPriority w:val="99"/>
    <w:semiHidden/>
    <w:unhideWhenUsed/>
    <w:rsid w:val="008C6147"/>
    <w:rPr>
      <w:rFonts w:ascii="Arial" w:hAnsi="Arial" w:cs="Arial"/>
      <w:sz w:val="16"/>
      <w:szCs w:val="16"/>
    </w:rPr>
  </w:style>
  <w:style w:type="character" w:customStyle="1" w:styleId="TestofumettoCarattere">
    <w:name w:val="Testo fumetto Carattere"/>
    <w:basedOn w:val="Carpredefinitoparagrafo"/>
    <w:link w:val="Testofumetto"/>
    <w:uiPriority w:val="99"/>
    <w:semiHidden/>
    <w:rsid w:val="008C6147"/>
    <w:rPr>
      <w:rFonts w:ascii="Arial" w:hAnsi="Arial" w:cs="Arial"/>
      <w:sz w:val="16"/>
      <w:szCs w:val="16"/>
    </w:rPr>
  </w:style>
  <w:style w:type="paragraph" w:styleId="Testonormale">
    <w:name w:val="Plain Text"/>
    <w:basedOn w:val="Normale"/>
    <w:link w:val="TestonormaleCarattere"/>
    <w:uiPriority w:val="99"/>
    <w:unhideWhenUsed/>
    <w:rsid w:val="008E22AB"/>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8E22A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1626">
      <w:bodyDiv w:val="1"/>
      <w:marLeft w:val="0"/>
      <w:marRight w:val="0"/>
      <w:marTop w:val="0"/>
      <w:marBottom w:val="0"/>
      <w:divBdr>
        <w:top w:val="none" w:sz="0" w:space="0" w:color="auto"/>
        <w:left w:val="none" w:sz="0" w:space="0" w:color="auto"/>
        <w:bottom w:val="none" w:sz="0" w:space="0" w:color="auto"/>
        <w:right w:val="none" w:sz="0" w:space="0" w:color="auto"/>
      </w:divBdr>
    </w:div>
    <w:div w:id="692342982">
      <w:bodyDiv w:val="1"/>
      <w:marLeft w:val="0"/>
      <w:marRight w:val="0"/>
      <w:marTop w:val="0"/>
      <w:marBottom w:val="0"/>
      <w:divBdr>
        <w:top w:val="none" w:sz="0" w:space="0" w:color="auto"/>
        <w:left w:val="none" w:sz="0" w:space="0" w:color="auto"/>
        <w:bottom w:val="none" w:sz="0" w:space="0" w:color="auto"/>
        <w:right w:val="none" w:sz="0" w:space="0" w:color="auto"/>
      </w:divBdr>
    </w:div>
    <w:div w:id="115305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D8CE-50CF-4A30-BBFB-B9CC6358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1629</Words>
  <Characters>9288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Ziglio</dc:creator>
  <cp:lastModifiedBy>Paolo</cp:lastModifiedBy>
  <cp:revision>5</cp:revision>
  <cp:lastPrinted>2018-10-17T17:49:00Z</cp:lastPrinted>
  <dcterms:created xsi:type="dcterms:W3CDTF">2018-10-15T19:03:00Z</dcterms:created>
  <dcterms:modified xsi:type="dcterms:W3CDTF">2018-10-21T18:58:00Z</dcterms:modified>
</cp:coreProperties>
</file>